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omments.xml" ContentType="application/vnd.openxmlformats-officedocument.wordprocessingml.comment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E827D" w14:textId="77777777" w:rsidR="0074020E" w:rsidRPr="006C11C8" w:rsidRDefault="003679AA" w:rsidP="006C11C8">
      <w:pPr>
        <w:pStyle w:val="Subtitle"/>
        <w:rPr>
          <w:rFonts w:ascii="Times New Roman" w:hAnsi="Times New Roman" w:cs="Times New Roman"/>
          <w:b/>
          <w:sz w:val="32"/>
          <w:szCs w:val="32"/>
        </w:rPr>
      </w:pPr>
      <w:r w:rsidRPr="006C11C8">
        <w:rPr>
          <w:rFonts w:ascii="Times New Roman" w:hAnsi="Times New Roman" w:cs="Times New Roman"/>
          <w:b/>
          <w:sz w:val="32"/>
          <w:szCs w:val="32"/>
        </w:rPr>
        <w:t>Chapte</w:t>
      </w:r>
      <w:r w:rsidR="00A33521" w:rsidRPr="006C11C8">
        <w:rPr>
          <w:rFonts w:ascii="Times New Roman" w:hAnsi="Times New Roman" w:cs="Times New Roman"/>
          <w:b/>
          <w:sz w:val="32"/>
          <w:szCs w:val="32"/>
        </w:rPr>
        <w:t>r 3</w:t>
      </w:r>
      <w:r w:rsidR="00A33521" w:rsidRPr="006C11C8">
        <w:rPr>
          <w:rFonts w:ascii="Times New Roman" w:hAnsi="Times New Roman" w:cs="Times New Roman"/>
          <w:b/>
          <w:sz w:val="32"/>
          <w:szCs w:val="32"/>
        </w:rPr>
        <w:tab/>
        <w:t>Video and Popper 3</w:t>
      </w:r>
    </w:p>
    <w:p w14:paraId="64B0BBD7" w14:textId="77777777" w:rsidR="0074020E" w:rsidRDefault="0074020E" w:rsidP="0074020E">
      <w:pPr>
        <w:rPr>
          <w:b/>
          <w:sz w:val="28"/>
          <w:szCs w:val="28"/>
        </w:rPr>
      </w:pPr>
    </w:p>
    <w:p w14:paraId="6B231D6A" w14:textId="77777777" w:rsidR="0074020E" w:rsidRDefault="0074020E" w:rsidP="0074020E">
      <w:pPr>
        <w:rPr>
          <w:sz w:val="28"/>
          <w:szCs w:val="28"/>
        </w:rPr>
      </w:pPr>
      <w:r>
        <w:rPr>
          <w:b/>
          <w:sz w:val="28"/>
          <w:szCs w:val="28"/>
        </w:rPr>
        <w:t>3.1 Measures of Center</w:t>
      </w:r>
      <w:r>
        <w:rPr>
          <w:sz w:val="28"/>
          <w:szCs w:val="28"/>
        </w:rPr>
        <w:t xml:space="preserve"> </w:t>
      </w:r>
    </w:p>
    <w:p w14:paraId="3D2C6471" w14:textId="77777777" w:rsidR="0074020E" w:rsidRDefault="0074020E" w:rsidP="0074020E">
      <w:pPr>
        <w:rPr>
          <w:sz w:val="28"/>
          <w:szCs w:val="28"/>
        </w:rPr>
      </w:pPr>
      <w:r>
        <w:rPr>
          <w:sz w:val="28"/>
          <w:szCs w:val="28"/>
        </w:rPr>
        <w:t xml:space="preserve">These are the numbers that describe what is normal, usual, and in the middle or the center.  These terms are very loose and need firming up mathematically, of course. </w:t>
      </w:r>
    </w:p>
    <w:p w14:paraId="6B16237B" w14:textId="77777777" w:rsidR="0074020E" w:rsidRDefault="0074020E" w:rsidP="0074020E">
      <w:pPr>
        <w:rPr>
          <w:sz w:val="28"/>
          <w:szCs w:val="28"/>
        </w:rPr>
      </w:pPr>
    </w:p>
    <w:p w14:paraId="4B5C1D1E" w14:textId="68AE5973" w:rsidR="00973EE7" w:rsidRPr="00E86627" w:rsidRDefault="0074020E" w:rsidP="0074020E">
      <w:pPr>
        <w:rPr>
          <w:sz w:val="28"/>
          <w:szCs w:val="28"/>
          <w:vertAlign w:val="subscript"/>
        </w:rPr>
      </w:pPr>
      <w:r>
        <w:rPr>
          <w:sz w:val="28"/>
          <w:szCs w:val="28"/>
        </w:rPr>
        <w:t>Mode</w:t>
      </w:r>
      <w:r>
        <w:rPr>
          <w:sz w:val="28"/>
          <w:szCs w:val="28"/>
        </w:rPr>
        <w:tab/>
      </w:r>
      <w:r>
        <w:rPr>
          <w:sz w:val="28"/>
          <w:szCs w:val="28"/>
        </w:rPr>
        <w:tab/>
      </w:r>
      <w:r w:rsidR="00E86627">
        <w:rPr>
          <w:rFonts w:cs="Times New Roman"/>
          <w:sz w:val="28"/>
          <w:szCs w:val="28"/>
        </w:rPr>
        <w:t>ẋ</w:t>
      </w:r>
    </w:p>
    <w:p w14:paraId="27D5F66B" w14:textId="77777777" w:rsidR="0074020E" w:rsidRDefault="0074020E" w:rsidP="0074020E">
      <w:pPr>
        <w:rPr>
          <w:sz w:val="28"/>
          <w:szCs w:val="28"/>
        </w:rPr>
      </w:pPr>
      <w:r>
        <w:rPr>
          <w:sz w:val="28"/>
          <w:szCs w:val="28"/>
        </w:rPr>
        <w:t>Median</w:t>
      </w:r>
      <w:r>
        <w:rPr>
          <w:sz w:val="28"/>
          <w:szCs w:val="28"/>
        </w:rPr>
        <w:tab/>
      </w:r>
      <w:r>
        <w:rPr>
          <w:position w:val="-6"/>
          <w:sz w:val="28"/>
          <w:szCs w:val="28"/>
        </w:rPr>
        <w:object w:dxaOrig="195" w:dyaOrig="435" w14:anchorId="5A63C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1.75pt" o:ole="">
            <v:imagedata r:id="rId9" o:title=""/>
          </v:shape>
          <o:OLEObject Type="Embed" ProgID="Equation.DSMT4" ShapeID="_x0000_i1025" DrawAspect="Content" ObjectID="_1670325431" r:id="rId10"/>
        </w:object>
      </w:r>
    </w:p>
    <w:p w14:paraId="565B3DA3" w14:textId="77777777" w:rsidR="0074020E" w:rsidRDefault="0074020E" w:rsidP="0074020E">
      <w:pPr>
        <w:rPr>
          <w:sz w:val="28"/>
          <w:szCs w:val="28"/>
        </w:rPr>
      </w:pPr>
      <w:r>
        <w:rPr>
          <w:sz w:val="28"/>
          <w:szCs w:val="28"/>
        </w:rPr>
        <w:t>Mean</w:t>
      </w:r>
      <w:r>
        <w:rPr>
          <w:sz w:val="28"/>
          <w:szCs w:val="28"/>
        </w:rPr>
        <w:tab/>
      </w:r>
      <w:r>
        <w:rPr>
          <w:sz w:val="28"/>
          <w:szCs w:val="28"/>
        </w:rPr>
        <w:tab/>
      </w:r>
      <w:r>
        <w:rPr>
          <w:position w:val="-6"/>
          <w:sz w:val="28"/>
          <w:szCs w:val="28"/>
        </w:rPr>
        <w:object w:dxaOrig="195" w:dyaOrig="345" w14:anchorId="41AEB5ED">
          <v:shape id="_x0000_i1026" type="#_x0000_t75" style="width:9.75pt;height:17.25pt" o:ole="">
            <v:imagedata r:id="rId11" o:title=""/>
          </v:shape>
          <o:OLEObject Type="Embed" ProgID="Equation.DSMT4" ShapeID="_x0000_i1026" DrawAspect="Content" ObjectID="_1670325432" r:id="rId12"/>
        </w:object>
      </w:r>
      <w:r>
        <w:rPr>
          <w:sz w:val="28"/>
          <w:szCs w:val="28"/>
        </w:rPr>
        <w:t xml:space="preserve"> </w:t>
      </w:r>
    </w:p>
    <w:p w14:paraId="05587D18" w14:textId="77777777" w:rsidR="0074020E" w:rsidRDefault="0074020E" w:rsidP="0074020E">
      <w:pPr>
        <w:spacing w:after="0"/>
        <w:rPr>
          <w:sz w:val="28"/>
          <w:szCs w:val="28"/>
        </w:rPr>
      </w:pPr>
    </w:p>
    <w:p w14:paraId="2EC3C442" w14:textId="77777777" w:rsidR="0074020E" w:rsidRDefault="0074020E" w:rsidP="0074020E">
      <w:pPr>
        <w:spacing w:after="0"/>
        <w:rPr>
          <w:sz w:val="28"/>
          <w:szCs w:val="28"/>
        </w:rPr>
      </w:pPr>
    </w:p>
    <w:p w14:paraId="274CD6D8" w14:textId="77777777" w:rsidR="0074020E" w:rsidRDefault="0074020E" w:rsidP="0074020E">
      <w:pPr>
        <w:spacing w:after="0"/>
        <w:rPr>
          <w:sz w:val="28"/>
          <w:szCs w:val="28"/>
        </w:rPr>
      </w:pPr>
    </w:p>
    <w:p w14:paraId="49DADF28" w14:textId="77777777" w:rsidR="0074020E" w:rsidRDefault="0074020E" w:rsidP="0074020E">
      <w:pPr>
        <w:spacing w:after="0"/>
        <w:rPr>
          <w:b/>
          <w:sz w:val="28"/>
          <w:szCs w:val="28"/>
        </w:rPr>
      </w:pPr>
      <w:r>
        <w:rPr>
          <w:b/>
          <w:sz w:val="28"/>
          <w:szCs w:val="28"/>
        </w:rPr>
        <w:t>Mode</w:t>
      </w:r>
    </w:p>
    <w:p w14:paraId="6CAFCE55" w14:textId="77777777" w:rsidR="0074020E" w:rsidRDefault="0074020E" w:rsidP="0074020E">
      <w:pPr>
        <w:spacing w:after="0"/>
        <w:rPr>
          <w:sz w:val="28"/>
          <w:szCs w:val="28"/>
        </w:rPr>
      </w:pPr>
    </w:p>
    <w:p w14:paraId="2F8B73B0" w14:textId="77777777" w:rsidR="0074020E" w:rsidRDefault="0074020E" w:rsidP="0074020E">
      <w:pPr>
        <w:rPr>
          <w:sz w:val="28"/>
          <w:szCs w:val="28"/>
        </w:rPr>
      </w:pPr>
      <w:r>
        <w:rPr>
          <w:sz w:val="28"/>
          <w:szCs w:val="28"/>
        </w:rPr>
        <w:t xml:space="preserve">One measure of central tendency is the </w:t>
      </w:r>
      <w:r>
        <w:rPr>
          <w:b/>
          <w:sz w:val="28"/>
          <w:szCs w:val="28"/>
        </w:rPr>
        <w:t>Mode</w:t>
      </w:r>
      <w:r>
        <w:rPr>
          <w:sz w:val="28"/>
          <w:szCs w:val="28"/>
        </w:rPr>
        <w:t>.  Symbolized:  x under a dot.</w:t>
      </w:r>
    </w:p>
    <w:p w14:paraId="13E1F47E" w14:textId="77777777" w:rsidR="0074020E" w:rsidRDefault="0074020E" w:rsidP="0074020E">
      <w:pPr>
        <w:rPr>
          <w:sz w:val="28"/>
          <w:szCs w:val="28"/>
        </w:rPr>
      </w:pPr>
      <w:r>
        <w:rPr>
          <w:sz w:val="28"/>
          <w:szCs w:val="28"/>
        </w:rPr>
        <w:t xml:space="preserve">This is the number that occurs </w:t>
      </w:r>
      <w:r w:rsidRPr="00973EE7">
        <w:rPr>
          <w:b/>
          <w:sz w:val="28"/>
          <w:szCs w:val="28"/>
        </w:rPr>
        <w:t>most frequently</w:t>
      </w:r>
      <w:r>
        <w:rPr>
          <w:sz w:val="28"/>
          <w:szCs w:val="28"/>
        </w:rPr>
        <w:t xml:space="preserve"> in a data set.</w:t>
      </w:r>
    </w:p>
    <w:p w14:paraId="5E6D392C" w14:textId="77777777" w:rsidR="0074020E" w:rsidRDefault="0074020E" w:rsidP="0074020E">
      <w:pPr>
        <w:rPr>
          <w:sz w:val="28"/>
          <w:szCs w:val="28"/>
        </w:rPr>
      </w:pPr>
    </w:p>
    <w:p w14:paraId="1F373E0E" w14:textId="77777777" w:rsidR="0074020E" w:rsidRDefault="00973EE7" w:rsidP="0074020E">
      <w:pPr>
        <w:rPr>
          <w:sz w:val="28"/>
          <w:szCs w:val="28"/>
        </w:rPr>
      </w:pPr>
      <w:r>
        <w:rPr>
          <w:sz w:val="28"/>
          <w:szCs w:val="28"/>
        </w:rPr>
        <w:t>A</w:t>
      </w:r>
      <w:r w:rsidR="0074020E">
        <w:rPr>
          <w:sz w:val="28"/>
          <w:szCs w:val="28"/>
        </w:rPr>
        <w:t xml:space="preserve"> data set doesn’t always have a mode – if each data point is a different number the set is mode-free.  The mode is always a number in the data set, if there is one.</w:t>
      </w:r>
    </w:p>
    <w:p w14:paraId="2554563C" w14:textId="77777777" w:rsidR="0074020E" w:rsidRDefault="0074020E" w:rsidP="0074020E">
      <w:pPr>
        <w:rPr>
          <w:sz w:val="28"/>
          <w:szCs w:val="28"/>
        </w:rPr>
      </w:pPr>
      <w:r>
        <w:rPr>
          <w:sz w:val="28"/>
          <w:szCs w:val="28"/>
        </w:rPr>
        <w:t>Some data sets have a mode; some are bi-modal or multimodal.</w:t>
      </w:r>
    </w:p>
    <w:p w14:paraId="2F7D09A6" w14:textId="77777777" w:rsidR="00AD6E0C" w:rsidRDefault="00AD6E0C" w:rsidP="0074020E">
      <w:pPr>
        <w:rPr>
          <w:sz w:val="28"/>
          <w:szCs w:val="28"/>
        </w:rPr>
      </w:pPr>
    </w:p>
    <w:p w14:paraId="6AE7F494" w14:textId="77777777" w:rsidR="00AD6E0C" w:rsidRDefault="00AD6E0C" w:rsidP="0074020E">
      <w:pPr>
        <w:rPr>
          <w:sz w:val="28"/>
          <w:szCs w:val="28"/>
        </w:rPr>
      </w:pPr>
      <w:r>
        <w:rPr>
          <w:sz w:val="28"/>
          <w:szCs w:val="28"/>
        </w:rPr>
        <w:t>Let’s look at a histogram of young children saying no.  The age is on the horizontal axis and the frequency per hour is on the vertical axis.  Note it is easy to see the mode on a histogram.</w:t>
      </w:r>
    </w:p>
    <w:p w14:paraId="5F9EB259" w14:textId="77777777" w:rsidR="0074020E" w:rsidRDefault="0074020E" w:rsidP="0074020E">
      <w:pPr>
        <w:rPr>
          <w:sz w:val="28"/>
          <w:szCs w:val="28"/>
        </w:rPr>
      </w:pPr>
    </w:p>
    <w:p w14:paraId="662CDF6A" w14:textId="77777777" w:rsidR="0074020E" w:rsidRDefault="0074020E" w:rsidP="0074020E">
      <w:pPr>
        <w:rPr>
          <w:sz w:val="28"/>
          <w:szCs w:val="28"/>
        </w:rPr>
      </w:pPr>
    </w:p>
    <w:p w14:paraId="6283D29A" w14:textId="77777777" w:rsidR="0074020E" w:rsidRDefault="0074020E" w:rsidP="0074020E">
      <w:pPr>
        <w:rPr>
          <w:b/>
          <w:sz w:val="28"/>
          <w:szCs w:val="28"/>
        </w:rPr>
      </w:pPr>
    </w:p>
    <w:p w14:paraId="763349C4" w14:textId="77777777" w:rsidR="0074020E" w:rsidRDefault="0074020E" w:rsidP="0074020E">
      <w:pPr>
        <w:rPr>
          <w:b/>
          <w:sz w:val="28"/>
          <w:szCs w:val="28"/>
        </w:rPr>
      </w:pPr>
    </w:p>
    <w:p w14:paraId="28A1CCA8" w14:textId="77777777" w:rsidR="0074020E" w:rsidRDefault="0074020E" w:rsidP="0074020E">
      <w:pPr>
        <w:rPr>
          <w:b/>
          <w:sz w:val="28"/>
          <w:szCs w:val="28"/>
        </w:rPr>
      </w:pPr>
    </w:p>
    <w:p w14:paraId="62350499" w14:textId="77777777" w:rsidR="0074020E" w:rsidRDefault="00AD6E0C" w:rsidP="0074020E">
      <w:pPr>
        <w:rPr>
          <w:b/>
          <w:sz w:val="28"/>
          <w:szCs w:val="28"/>
        </w:rPr>
      </w:pPr>
      <w:r>
        <w:rPr>
          <w:b/>
          <w:sz w:val="28"/>
          <w:szCs w:val="28"/>
        </w:rPr>
        <w:t xml:space="preserve">Example: Mode </w:t>
      </w:r>
    </w:p>
    <w:p w14:paraId="26FE4AEF" w14:textId="77777777" w:rsidR="0074020E" w:rsidRDefault="0074020E" w:rsidP="0074020E">
      <w:pPr>
        <w:rPr>
          <w:sz w:val="28"/>
          <w:szCs w:val="28"/>
        </w:rPr>
      </w:pPr>
    </w:p>
    <w:p w14:paraId="048D7524" w14:textId="77777777" w:rsidR="0074020E" w:rsidRDefault="0074020E" w:rsidP="0074020E">
      <w:pPr>
        <w:rPr>
          <w:sz w:val="28"/>
          <w:szCs w:val="28"/>
        </w:rPr>
      </w:pPr>
      <w:r>
        <w:rPr>
          <w:sz w:val="28"/>
          <w:szCs w:val="28"/>
        </w:rPr>
        <w:t xml:space="preserve">Which of the following bars shows the mode in this histogram?  </w:t>
      </w:r>
    </w:p>
    <w:p w14:paraId="41D3900A" w14:textId="03EE9FE9" w:rsidR="0074020E" w:rsidRDefault="005B45D7" w:rsidP="0074020E">
      <w:pPr>
        <w:rPr>
          <w:sz w:val="28"/>
          <w:szCs w:val="28"/>
        </w:rPr>
      </w:pPr>
      <w:r>
        <w:rPr>
          <w:sz w:val="28"/>
          <w:szCs w:val="28"/>
        </w:rPr>
        <w:t>Note frequency on the vertical axis</w:t>
      </w:r>
    </w:p>
    <w:p w14:paraId="6C499EAE" w14:textId="77777777" w:rsidR="0074020E" w:rsidRDefault="0074020E" w:rsidP="0074020E">
      <w:pPr>
        <w:rPr>
          <w:sz w:val="28"/>
          <w:szCs w:val="28"/>
        </w:rPr>
      </w:pPr>
    </w:p>
    <w:p w14:paraId="5F596B40" w14:textId="77777777" w:rsidR="00FD6E9A" w:rsidRDefault="0074020E" w:rsidP="00FD6E9A">
      <w:pPr>
        <w:rPr>
          <w:sz w:val="28"/>
          <w:szCs w:val="28"/>
        </w:rPr>
      </w:pPr>
      <w:r>
        <w:rPr>
          <w:noProof/>
        </w:rPr>
        <w:drawing>
          <wp:inline distT="0" distB="0" distL="0" distR="0" wp14:anchorId="1E842418" wp14:editId="4E696357">
            <wp:extent cx="3657600" cy="3225800"/>
            <wp:effectExtent l="0" t="0" r="0" b="12700"/>
            <wp:docPr id="20" name="Char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7461C7" w14:textId="77777777" w:rsidR="0074020E" w:rsidRPr="00FD6E9A" w:rsidRDefault="0074020E" w:rsidP="00FD6E9A">
      <w:pPr>
        <w:rPr>
          <w:sz w:val="28"/>
          <w:szCs w:val="28"/>
        </w:rPr>
      </w:pPr>
      <w:r>
        <w:rPr>
          <w:b/>
          <w:sz w:val="28"/>
          <w:szCs w:val="28"/>
        </w:rPr>
        <w:t>Median</w:t>
      </w:r>
      <w:r>
        <w:rPr>
          <w:b/>
          <w:sz w:val="28"/>
          <w:szCs w:val="28"/>
        </w:rPr>
        <w:tab/>
      </w:r>
    </w:p>
    <w:p w14:paraId="7FD7B581" w14:textId="77777777" w:rsidR="0074020E" w:rsidRDefault="0074020E" w:rsidP="0074020E">
      <w:pPr>
        <w:spacing w:after="0"/>
        <w:rPr>
          <w:sz w:val="28"/>
          <w:szCs w:val="28"/>
        </w:rPr>
      </w:pPr>
    </w:p>
    <w:p w14:paraId="115B0822" w14:textId="77777777" w:rsidR="0074020E" w:rsidRDefault="0074020E" w:rsidP="0074020E">
      <w:pPr>
        <w:rPr>
          <w:sz w:val="28"/>
          <w:szCs w:val="28"/>
        </w:rPr>
      </w:pPr>
      <w:r>
        <w:rPr>
          <w:sz w:val="28"/>
          <w:szCs w:val="28"/>
        </w:rPr>
        <w:t xml:space="preserve">Another measure of central tendency is the </w:t>
      </w:r>
      <w:r>
        <w:rPr>
          <w:b/>
          <w:sz w:val="28"/>
          <w:szCs w:val="28"/>
        </w:rPr>
        <w:t>Median</w:t>
      </w:r>
      <w:r>
        <w:rPr>
          <w:sz w:val="28"/>
          <w:szCs w:val="28"/>
        </w:rPr>
        <w:t>:</w:t>
      </w:r>
    </w:p>
    <w:p w14:paraId="6C53B3FA" w14:textId="366968FB" w:rsidR="0074020E" w:rsidRDefault="0074020E" w:rsidP="0074020E">
      <w:pPr>
        <w:rPr>
          <w:sz w:val="28"/>
          <w:szCs w:val="28"/>
        </w:rPr>
      </w:pPr>
      <w:r>
        <w:rPr>
          <w:sz w:val="28"/>
          <w:szCs w:val="28"/>
        </w:rPr>
        <w:t xml:space="preserve">The median is the value that is at the numerical middle of the data if there are an odd number of data points and they are arranged in order by size.  It is the mean of the 2 middle data points if the number of data points is even and arranged in order by size. </w:t>
      </w:r>
      <w:r w:rsidR="005B45D7">
        <w:rPr>
          <w:sz w:val="28"/>
          <w:szCs w:val="28"/>
        </w:rPr>
        <w:t xml:space="preserve"> So sometimes it’s a number in the set; sometimes not.</w:t>
      </w:r>
      <w:r>
        <w:rPr>
          <w:sz w:val="28"/>
          <w:szCs w:val="28"/>
        </w:rPr>
        <w:t xml:space="preserve"> </w:t>
      </w:r>
    </w:p>
    <w:p w14:paraId="622C5D6D" w14:textId="77777777" w:rsidR="0074020E" w:rsidRDefault="0074020E" w:rsidP="0074020E">
      <w:pPr>
        <w:spacing w:after="0"/>
        <w:rPr>
          <w:sz w:val="28"/>
          <w:szCs w:val="28"/>
        </w:rPr>
      </w:pPr>
      <w:r>
        <w:rPr>
          <w:sz w:val="28"/>
          <w:szCs w:val="28"/>
        </w:rPr>
        <w:t xml:space="preserve">The formula for finding the location of the median for </w:t>
      </w:r>
      <w:r>
        <w:rPr>
          <w:i/>
          <w:sz w:val="28"/>
          <w:szCs w:val="28"/>
        </w:rPr>
        <w:t>n</w:t>
      </w:r>
      <w:r>
        <w:rPr>
          <w:sz w:val="28"/>
          <w:szCs w:val="28"/>
        </w:rPr>
        <w:t xml:space="preserve"> data points is </w:t>
      </w:r>
    </w:p>
    <w:p w14:paraId="5B09161B" w14:textId="77777777" w:rsidR="0074020E" w:rsidRDefault="0074020E" w:rsidP="0074020E">
      <w:pPr>
        <w:spacing w:after="0"/>
        <w:ind w:firstLine="720"/>
        <w:rPr>
          <w:sz w:val="28"/>
          <w:szCs w:val="28"/>
        </w:rPr>
      </w:pPr>
      <w:r>
        <w:rPr>
          <w:sz w:val="28"/>
          <w:szCs w:val="28"/>
        </w:rPr>
        <w:t>0.5(</w:t>
      </w:r>
      <w:r>
        <w:rPr>
          <w:i/>
          <w:sz w:val="28"/>
          <w:szCs w:val="28"/>
        </w:rPr>
        <w:t>n</w:t>
      </w:r>
      <w:r>
        <w:rPr>
          <w:sz w:val="28"/>
          <w:szCs w:val="28"/>
        </w:rPr>
        <w:t xml:space="preserve"> + 1).  </w:t>
      </w:r>
    </w:p>
    <w:p w14:paraId="06A1FF26" w14:textId="77777777" w:rsidR="0074020E" w:rsidRDefault="0074020E" w:rsidP="0074020E">
      <w:pPr>
        <w:spacing w:after="0"/>
        <w:rPr>
          <w:sz w:val="28"/>
          <w:szCs w:val="28"/>
        </w:rPr>
      </w:pPr>
      <w:r>
        <w:rPr>
          <w:sz w:val="28"/>
          <w:szCs w:val="28"/>
        </w:rPr>
        <w:t>The process is to order the data and then find the measurement at that location.</w:t>
      </w:r>
    </w:p>
    <w:p w14:paraId="0FC61984" w14:textId="77777777" w:rsidR="0074020E" w:rsidRDefault="00FD6E9A" w:rsidP="0074020E">
      <w:pPr>
        <w:spacing w:after="0"/>
        <w:rPr>
          <w:sz w:val="28"/>
          <w:szCs w:val="28"/>
        </w:rPr>
      </w:pPr>
      <w:r>
        <w:rPr>
          <w:sz w:val="28"/>
          <w:szCs w:val="28"/>
        </w:rPr>
        <w:t>Symbolized by x under a tilde</w:t>
      </w:r>
      <w:r w:rsidR="0074020E">
        <w:rPr>
          <w:sz w:val="28"/>
          <w:szCs w:val="28"/>
        </w:rPr>
        <w:t>.</w:t>
      </w:r>
    </w:p>
    <w:p w14:paraId="3DCDA615" w14:textId="77777777" w:rsidR="0074020E" w:rsidRDefault="0074020E" w:rsidP="0074020E">
      <w:pPr>
        <w:spacing w:after="0"/>
      </w:pPr>
    </w:p>
    <w:p w14:paraId="15695843" w14:textId="77777777" w:rsidR="0074020E" w:rsidRDefault="0074020E" w:rsidP="0074020E">
      <w:pPr>
        <w:spacing w:after="0"/>
      </w:pPr>
    </w:p>
    <w:p w14:paraId="056BB3A6" w14:textId="77777777" w:rsidR="0074020E" w:rsidRDefault="0068208D" w:rsidP="0074020E">
      <w:pPr>
        <w:rPr>
          <w:b/>
          <w:sz w:val="28"/>
          <w:szCs w:val="28"/>
        </w:rPr>
      </w:pPr>
      <w:r>
        <w:rPr>
          <w:b/>
          <w:sz w:val="28"/>
          <w:szCs w:val="28"/>
        </w:rPr>
        <w:t>Example: Median</w:t>
      </w:r>
      <w:r w:rsidR="00D520AF">
        <w:rPr>
          <w:b/>
          <w:sz w:val="28"/>
          <w:szCs w:val="28"/>
        </w:rPr>
        <w:t xml:space="preserve"> and Mean</w:t>
      </w:r>
      <w:r>
        <w:rPr>
          <w:b/>
          <w:sz w:val="28"/>
          <w:szCs w:val="28"/>
        </w:rPr>
        <w:t xml:space="preserve"> </w:t>
      </w:r>
    </w:p>
    <w:p w14:paraId="0FD7885A" w14:textId="77777777" w:rsidR="0074020E" w:rsidRDefault="0074020E" w:rsidP="0074020E">
      <w:pPr>
        <w:rPr>
          <w:sz w:val="28"/>
          <w:szCs w:val="28"/>
        </w:rPr>
      </w:pPr>
      <w:r>
        <w:rPr>
          <w:sz w:val="28"/>
          <w:szCs w:val="28"/>
        </w:rPr>
        <w:t>Find the median location for</w:t>
      </w:r>
    </w:p>
    <w:p w14:paraId="5A969C24" w14:textId="77777777" w:rsidR="0074020E" w:rsidRDefault="0074020E" w:rsidP="0074020E">
      <w:pPr>
        <w:rPr>
          <w:sz w:val="28"/>
          <w:szCs w:val="28"/>
        </w:rPr>
      </w:pPr>
      <w:r>
        <w:rPr>
          <w:sz w:val="28"/>
          <w:szCs w:val="28"/>
        </w:rPr>
        <w:t>Data set A.</w:t>
      </w:r>
      <w:r>
        <w:rPr>
          <w:sz w:val="28"/>
          <w:szCs w:val="28"/>
        </w:rPr>
        <w:tab/>
      </w:r>
      <w:r>
        <w:rPr>
          <w:sz w:val="28"/>
          <w:szCs w:val="28"/>
        </w:rPr>
        <w:tab/>
        <w:t>n = 19 data points</w:t>
      </w:r>
    </w:p>
    <w:p w14:paraId="5EF0FACD" w14:textId="77777777" w:rsidR="0068208D" w:rsidRDefault="0068208D" w:rsidP="0068208D">
      <w:pPr>
        <w:ind w:left="2160"/>
        <w:rPr>
          <w:sz w:val="28"/>
          <w:szCs w:val="28"/>
        </w:rPr>
      </w:pPr>
      <w:r>
        <w:rPr>
          <w:sz w:val="28"/>
          <w:szCs w:val="28"/>
        </w:rPr>
        <w:t>Half of 19 +1 is 10.  The 10</w:t>
      </w:r>
      <w:r w:rsidRPr="0068208D">
        <w:rPr>
          <w:sz w:val="28"/>
          <w:szCs w:val="28"/>
          <w:vertAlign w:val="superscript"/>
        </w:rPr>
        <w:t>th</w:t>
      </w:r>
      <w:r>
        <w:rPr>
          <w:sz w:val="28"/>
          <w:szCs w:val="28"/>
        </w:rPr>
        <w:t xml:space="preserve"> measurement whatever that number is</w:t>
      </w:r>
    </w:p>
    <w:p w14:paraId="5DD26FA0" w14:textId="77777777" w:rsidR="0074020E" w:rsidRDefault="0074020E" w:rsidP="0074020E">
      <w:pPr>
        <w:rPr>
          <w:sz w:val="28"/>
          <w:szCs w:val="28"/>
        </w:rPr>
      </w:pPr>
      <w:r>
        <w:rPr>
          <w:sz w:val="28"/>
          <w:szCs w:val="28"/>
        </w:rPr>
        <w:t>Data set B.</w:t>
      </w:r>
      <w:r>
        <w:rPr>
          <w:sz w:val="28"/>
          <w:szCs w:val="28"/>
        </w:rPr>
        <w:tab/>
      </w:r>
      <w:r>
        <w:rPr>
          <w:sz w:val="28"/>
          <w:szCs w:val="28"/>
        </w:rPr>
        <w:tab/>
        <w:t>n = 52 data points</w:t>
      </w:r>
    </w:p>
    <w:p w14:paraId="6D112F34" w14:textId="77777777" w:rsidR="0068208D" w:rsidRDefault="0068208D" w:rsidP="0068208D">
      <w:pPr>
        <w:ind w:left="2160"/>
        <w:rPr>
          <w:sz w:val="28"/>
          <w:szCs w:val="28"/>
        </w:rPr>
      </w:pPr>
      <w:r>
        <w:rPr>
          <w:sz w:val="28"/>
          <w:szCs w:val="28"/>
        </w:rPr>
        <w:t>Half of 53 is 26.5, the average of measurement 25 and measurement 26. Might not even be in the data set!</w:t>
      </w:r>
    </w:p>
    <w:p w14:paraId="474CD52D" w14:textId="77777777" w:rsidR="0074020E" w:rsidRDefault="0074020E" w:rsidP="0074020E">
      <w:pPr>
        <w:rPr>
          <w:sz w:val="28"/>
          <w:szCs w:val="28"/>
        </w:rPr>
      </w:pPr>
    </w:p>
    <w:p w14:paraId="699AFFC7" w14:textId="77777777" w:rsidR="0068208D" w:rsidRPr="0068208D" w:rsidRDefault="0068208D" w:rsidP="0074020E">
      <w:pPr>
        <w:rPr>
          <w:b/>
          <w:sz w:val="28"/>
          <w:szCs w:val="28"/>
        </w:rPr>
      </w:pPr>
      <w:r w:rsidRPr="0068208D">
        <w:rPr>
          <w:b/>
          <w:sz w:val="28"/>
          <w:szCs w:val="28"/>
        </w:rPr>
        <w:t>Chapter 3 Popper Question 1</w:t>
      </w:r>
    </w:p>
    <w:p w14:paraId="7A536CBA" w14:textId="77777777" w:rsidR="0068208D" w:rsidRDefault="0068208D" w:rsidP="0074020E">
      <w:pPr>
        <w:rPr>
          <w:sz w:val="28"/>
          <w:szCs w:val="28"/>
        </w:rPr>
      </w:pPr>
      <w:r>
        <w:rPr>
          <w:sz w:val="28"/>
          <w:szCs w:val="28"/>
        </w:rPr>
        <w:t>Is the median the same number as it’s location in a data set that is organized from smallest to largest?</w:t>
      </w:r>
    </w:p>
    <w:p w14:paraId="6D7F09F0" w14:textId="77777777" w:rsidR="0068208D" w:rsidRDefault="0068208D" w:rsidP="0074020E">
      <w:pPr>
        <w:rPr>
          <w:sz w:val="28"/>
          <w:szCs w:val="28"/>
        </w:rPr>
      </w:pPr>
    </w:p>
    <w:p w14:paraId="3DAD2B75" w14:textId="77777777" w:rsidR="0068208D" w:rsidRDefault="0068208D" w:rsidP="0074020E">
      <w:pPr>
        <w:rPr>
          <w:sz w:val="28"/>
          <w:szCs w:val="28"/>
        </w:rPr>
      </w:pPr>
      <w:r>
        <w:rPr>
          <w:sz w:val="28"/>
          <w:szCs w:val="28"/>
        </w:rPr>
        <w:t>A.</w:t>
      </w:r>
      <w:r>
        <w:rPr>
          <w:sz w:val="28"/>
          <w:szCs w:val="28"/>
        </w:rPr>
        <w:tab/>
        <w:t>Unlikely</w:t>
      </w:r>
    </w:p>
    <w:p w14:paraId="3768F74E" w14:textId="77777777" w:rsidR="0068208D" w:rsidRDefault="0068208D" w:rsidP="0068208D">
      <w:pPr>
        <w:rPr>
          <w:sz w:val="28"/>
          <w:szCs w:val="28"/>
        </w:rPr>
      </w:pPr>
      <w:r>
        <w:rPr>
          <w:sz w:val="28"/>
          <w:szCs w:val="28"/>
        </w:rPr>
        <w:t>B.</w:t>
      </w:r>
      <w:r>
        <w:rPr>
          <w:sz w:val="28"/>
          <w:szCs w:val="28"/>
        </w:rPr>
        <w:tab/>
        <w:t>Absolutely 100% of the time</w:t>
      </w:r>
    </w:p>
    <w:p w14:paraId="50E42FF8" w14:textId="77777777" w:rsidR="0068208D" w:rsidRDefault="0068208D" w:rsidP="0068208D">
      <w:pPr>
        <w:rPr>
          <w:sz w:val="28"/>
          <w:szCs w:val="28"/>
        </w:rPr>
      </w:pPr>
    </w:p>
    <w:p w14:paraId="5D11259E" w14:textId="77777777" w:rsidR="0074020E" w:rsidRPr="0068208D" w:rsidRDefault="0068208D" w:rsidP="0068208D">
      <w:pPr>
        <w:rPr>
          <w:sz w:val="28"/>
          <w:szCs w:val="28"/>
        </w:rPr>
      </w:pPr>
      <w:r>
        <w:rPr>
          <w:b/>
          <w:sz w:val="28"/>
          <w:szCs w:val="28"/>
        </w:rPr>
        <w:t>Homework Problem 1</w:t>
      </w:r>
    </w:p>
    <w:p w14:paraId="75DD0725" w14:textId="77777777" w:rsidR="0074020E" w:rsidRDefault="0074020E" w:rsidP="0074020E">
      <w:pPr>
        <w:rPr>
          <w:sz w:val="28"/>
          <w:szCs w:val="28"/>
        </w:rPr>
      </w:pPr>
      <w:r>
        <w:rPr>
          <w:sz w:val="28"/>
          <w:szCs w:val="28"/>
        </w:rPr>
        <w:t xml:space="preserve">In golf the holes are rated for a recommended number of strokes needed to sink the golf ball into the hole.  A score of </w:t>
      </w:r>
      <w:r>
        <w:rPr>
          <w:i/>
          <w:sz w:val="28"/>
          <w:szCs w:val="28"/>
        </w:rPr>
        <w:t>par</w:t>
      </w:r>
      <w:r>
        <w:rPr>
          <w:sz w:val="28"/>
          <w:szCs w:val="28"/>
        </w:rPr>
        <w:t xml:space="preserve"> means the golfer used the recommended number, a </w:t>
      </w:r>
      <w:r>
        <w:rPr>
          <w:i/>
          <w:sz w:val="28"/>
          <w:szCs w:val="28"/>
        </w:rPr>
        <w:t>birdie</w:t>
      </w:r>
      <w:r>
        <w:rPr>
          <w:sz w:val="28"/>
          <w:szCs w:val="28"/>
        </w:rPr>
        <w:t xml:space="preserve"> is one fewer than recommended, a </w:t>
      </w:r>
      <w:r>
        <w:rPr>
          <w:i/>
          <w:sz w:val="28"/>
          <w:szCs w:val="28"/>
        </w:rPr>
        <w:t>bogey</w:t>
      </w:r>
      <w:r>
        <w:rPr>
          <w:sz w:val="28"/>
          <w:szCs w:val="28"/>
        </w:rPr>
        <w:t xml:space="preserve"> is one more than the recommended number, an </w:t>
      </w:r>
      <w:r>
        <w:rPr>
          <w:i/>
          <w:sz w:val="28"/>
          <w:szCs w:val="28"/>
        </w:rPr>
        <w:t>eagle</w:t>
      </w:r>
      <w:r>
        <w:rPr>
          <w:sz w:val="28"/>
          <w:szCs w:val="28"/>
        </w:rPr>
        <w:t xml:space="preserve"> is 2 fewer strokes.</w:t>
      </w:r>
    </w:p>
    <w:p w14:paraId="3B681419" w14:textId="77777777" w:rsidR="0074020E" w:rsidRDefault="0074020E" w:rsidP="0074020E">
      <w:pPr>
        <w:rPr>
          <w:sz w:val="28"/>
          <w:szCs w:val="28"/>
        </w:rPr>
      </w:pPr>
      <w:r>
        <w:rPr>
          <w:sz w:val="28"/>
          <w:szCs w:val="28"/>
        </w:rPr>
        <w:t>At a recent televised tournament, 7 golfers had the following scores, ranked alphabetically by last name:  par, birdie, par, par, birdie, bogey, and eagle.</w:t>
      </w:r>
    </w:p>
    <w:p w14:paraId="22D7CE16" w14:textId="77777777" w:rsidR="0074020E" w:rsidRDefault="0074020E" w:rsidP="0074020E">
      <w:pPr>
        <w:rPr>
          <w:sz w:val="28"/>
          <w:szCs w:val="28"/>
        </w:rPr>
      </w:pPr>
    </w:p>
    <w:p w14:paraId="4C09F503" w14:textId="31B1F57E" w:rsidR="00D520AF" w:rsidRDefault="0074020E" w:rsidP="00D520AF">
      <w:pPr>
        <w:rPr>
          <w:sz w:val="28"/>
          <w:szCs w:val="28"/>
        </w:rPr>
      </w:pPr>
      <w:r>
        <w:rPr>
          <w:sz w:val="28"/>
          <w:szCs w:val="28"/>
        </w:rPr>
        <w:t>Where is the median score located?</w:t>
      </w:r>
      <w:r>
        <w:rPr>
          <w:sz w:val="28"/>
          <w:szCs w:val="28"/>
        </w:rPr>
        <w:tab/>
        <w:t>What is the median score?</w:t>
      </w:r>
      <w:r w:rsidR="00CA593C">
        <w:rPr>
          <w:sz w:val="28"/>
          <w:szCs w:val="28"/>
        </w:rPr>
        <w:t xml:space="preserve">  Make a </w:t>
      </w:r>
      <w:r w:rsidR="005B45D7">
        <w:rPr>
          <w:sz w:val="28"/>
          <w:szCs w:val="28"/>
        </w:rPr>
        <w:t>dot diagram of this and note</w:t>
      </w:r>
      <w:r w:rsidR="00CA593C">
        <w:rPr>
          <w:sz w:val="28"/>
          <w:szCs w:val="28"/>
        </w:rPr>
        <w:t xml:space="preserve"> that it’s ok to have negative numbers on the horizontal axis of a dot diagram.</w:t>
      </w:r>
      <w:r>
        <w:rPr>
          <w:sz w:val="28"/>
          <w:szCs w:val="28"/>
        </w:rPr>
        <w:t xml:space="preserve"> </w:t>
      </w:r>
    </w:p>
    <w:p w14:paraId="350957D2" w14:textId="77777777" w:rsidR="0074020E" w:rsidRDefault="0074020E" w:rsidP="0074020E">
      <w:pPr>
        <w:spacing w:after="0"/>
        <w:rPr>
          <w:sz w:val="28"/>
          <w:szCs w:val="28"/>
        </w:rPr>
      </w:pPr>
    </w:p>
    <w:p w14:paraId="427AE410" w14:textId="77777777" w:rsidR="0074020E" w:rsidRDefault="0074020E" w:rsidP="0074020E">
      <w:pPr>
        <w:spacing w:after="0"/>
        <w:rPr>
          <w:b/>
          <w:sz w:val="28"/>
          <w:szCs w:val="28"/>
        </w:rPr>
      </w:pPr>
      <w:r>
        <w:rPr>
          <w:b/>
          <w:sz w:val="28"/>
          <w:szCs w:val="28"/>
        </w:rPr>
        <w:lastRenderedPageBreak/>
        <w:t>Mean</w:t>
      </w:r>
    </w:p>
    <w:p w14:paraId="7F8C0C4E" w14:textId="77777777" w:rsidR="0074020E" w:rsidRDefault="0074020E" w:rsidP="0074020E">
      <w:pPr>
        <w:spacing w:after="0"/>
        <w:rPr>
          <w:sz w:val="28"/>
          <w:szCs w:val="28"/>
        </w:rPr>
      </w:pPr>
    </w:p>
    <w:p w14:paraId="3AC10C04" w14:textId="77777777" w:rsidR="0074020E" w:rsidRDefault="0074020E" w:rsidP="0074020E">
      <w:pPr>
        <w:spacing w:after="0"/>
        <w:rPr>
          <w:b/>
          <w:sz w:val="28"/>
          <w:szCs w:val="28"/>
        </w:rPr>
      </w:pPr>
      <w:r>
        <w:rPr>
          <w:sz w:val="28"/>
          <w:szCs w:val="28"/>
        </w:rPr>
        <w:t xml:space="preserve">The most popular measure of “centeredness” is the </w:t>
      </w:r>
      <w:r>
        <w:rPr>
          <w:b/>
          <w:sz w:val="28"/>
          <w:szCs w:val="28"/>
        </w:rPr>
        <w:t>Mean</w:t>
      </w:r>
    </w:p>
    <w:p w14:paraId="1AF6BCB6" w14:textId="77777777" w:rsidR="0074020E" w:rsidRDefault="0074020E" w:rsidP="0074020E">
      <w:pPr>
        <w:spacing w:after="0"/>
        <w:rPr>
          <w:sz w:val="28"/>
          <w:szCs w:val="28"/>
        </w:rPr>
      </w:pPr>
      <w:r>
        <w:rPr>
          <w:sz w:val="28"/>
          <w:szCs w:val="28"/>
        </w:rPr>
        <w:t>(sometimes called the average).</w:t>
      </w:r>
    </w:p>
    <w:p w14:paraId="06B261FF" w14:textId="77777777" w:rsidR="0074020E" w:rsidRDefault="0074020E" w:rsidP="0074020E">
      <w:pPr>
        <w:spacing w:after="0"/>
        <w:rPr>
          <w:sz w:val="28"/>
          <w:szCs w:val="28"/>
        </w:rPr>
      </w:pPr>
      <w:r>
        <w:rPr>
          <w:sz w:val="28"/>
          <w:szCs w:val="28"/>
        </w:rPr>
        <w:t xml:space="preserve">The mean of </w:t>
      </w:r>
      <w:r>
        <w:rPr>
          <w:i/>
          <w:sz w:val="28"/>
          <w:szCs w:val="28"/>
        </w:rPr>
        <w:t>n</w:t>
      </w:r>
      <w:r>
        <w:rPr>
          <w:sz w:val="28"/>
          <w:szCs w:val="28"/>
        </w:rPr>
        <w:t xml:space="preserve"> numbers is the sum of the numbers divided by </w:t>
      </w:r>
      <w:r>
        <w:rPr>
          <w:i/>
          <w:sz w:val="28"/>
          <w:szCs w:val="28"/>
        </w:rPr>
        <w:t>n</w:t>
      </w:r>
      <w:r>
        <w:rPr>
          <w:sz w:val="28"/>
          <w:szCs w:val="28"/>
        </w:rPr>
        <w:t xml:space="preserve">.  If you are working with a data set of measurements, the mean is denoted:  </w:t>
      </w:r>
      <w:r>
        <w:rPr>
          <w:position w:val="-6"/>
          <w:sz w:val="28"/>
          <w:szCs w:val="28"/>
        </w:rPr>
        <w:object w:dxaOrig="195" w:dyaOrig="345" w14:anchorId="68349B22">
          <v:shape id="_x0000_i1027" type="#_x0000_t75" style="width:9.75pt;height:17.25pt" o:ole="">
            <v:imagedata r:id="rId14" o:title=""/>
          </v:shape>
          <o:OLEObject Type="Embed" ProgID="Equation.DSMT4" ShapeID="_x0000_i1027" DrawAspect="Content" ObjectID="_1670325433" r:id="rId15"/>
        </w:object>
      </w:r>
      <w:r>
        <w:rPr>
          <w:sz w:val="28"/>
          <w:szCs w:val="28"/>
        </w:rPr>
        <w:t>.</w:t>
      </w:r>
    </w:p>
    <w:p w14:paraId="046618E1" w14:textId="77777777" w:rsidR="0074020E" w:rsidRDefault="0074020E" w:rsidP="0074020E">
      <w:pPr>
        <w:rPr>
          <w:sz w:val="28"/>
          <w:szCs w:val="28"/>
        </w:rPr>
      </w:pPr>
    </w:p>
    <w:p w14:paraId="5BD52DC7" w14:textId="77777777" w:rsidR="0074020E" w:rsidRDefault="0074020E" w:rsidP="0074020E">
      <w:pPr>
        <w:rPr>
          <w:sz w:val="28"/>
          <w:szCs w:val="28"/>
        </w:rPr>
      </w:pPr>
      <w:r>
        <w:rPr>
          <w:sz w:val="28"/>
          <w:szCs w:val="28"/>
        </w:rPr>
        <w:t>There are some very cogent reasons for its popularity:</w:t>
      </w:r>
    </w:p>
    <w:p w14:paraId="1C4A146B" w14:textId="77777777" w:rsidR="0074020E" w:rsidRDefault="0074020E" w:rsidP="0074020E">
      <w:pPr>
        <w:rPr>
          <w:sz w:val="28"/>
          <w:szCs w:val="28"/>
        </w:rPr>
      </w:pPr>
      <w:r>
        <w:rPr>
          <w:sz w:val="28"/>
          <w:szCs w:val="28"/>
        </w:rPr>
        <w:tab/>
        <w:t>It can always be calculated and it’s easy to calculate.</w:t>
      </w:r>
    </w:p>
    <w:p w14:paraId="60FE20A4" w14:textId="77777777" w:rsidR="0074020E" w:rsidRDefault="0074020E" w:rsidP="0074020E">
      <w:pPr>
        <w:rPr>
          <w:sz w:val="28"/>
          <w:szCs w:val="28"/>
        </w:rPr>
      </w:pPr>
      <w:r>
        <w:rPr>
          <w:sz w:val="28"/>
          <w:szCs w:val="28"/>
        </w:rPr>
        <w:tab/>
        <w:t>It is unique:  there is only ONE mean for a data set.</w:t>
      </w:r>
    </w:p>
    <w:p w14:paraId="10371045" w14:textId="77777777" w:rsidR="0074020E" w:rsidRDefault="0074020E" w:rsidP="0074020E">
      <w:pPr>
        <w:rPr>
          <w:sz w:val="28"/>
          <w:szCs w:val="28"/>
        </w:rPr>
      </w:pPr>
      <w:r>
        <w:rPr>
          <w:sz w:val="28"/>
          <w:szCs w:val="28"/>
        </w:rPr>
        <w:tab/>
        <w:t>It uses EVERY data point; nothing is eliminated.</w:t>
      </w:r>
    </w:p>
    <w:p w14:paraId="2B77CEA1" w14:textId="77777777" w:rsidR="0074020E" w:rsidRDefault="0074020E" w:rsidP="0074020E">
      <w:pPr>
        <w:rPr>
          <w:sz w:val="28"/>
          <w:szCs w:val="28"/>
        </w:rPr>
      </w:pPr>
      <w:r>
        <w:rPr>
          <w:sz w:val="28"/>
          <w:szCs w:val="28"/>
        </w:rPr>
        <w:tab/>
        <w:t>It doesn’t depend on chance or luck.</w:t>
      </w:r>
    </w:p>
    <w:p w14:paraId="2E3ECCBB" w14:textId="070E05D5" w:rsidR="0074020E" w:rsidRDefault="002020CD" w:rsidP="0074020E">
      <w:pPr>
        <w:rPr>
          <w:sz w:val="28"/>
          <w:szCs w:val="28"/>
        </w:rPr>
      </w:pPr>
      <w:r>
        <w:rPr>
          <w:sz w:val="28"/>
          <w:szCs w:val="28"/>
        </w:rPr>
        <w:t>There is an equally important reason</w:t>
      </w:r>
      <w:r w:rsidR="0074020E">
        <w:rPr>
          <w:sz w:val="28"/>
          <w:szCs w:val="28"/>
        </w:rPr>
        <w:t xml:space="preserve"> to take the mean with a grain of salt:</w:t>
      </w:r>
    </w:p>
    <w:p w14:paraId="3A40FE65" w14:textId="77777777" w:rsidR="0074020E" w:rsidRDefault="0074020E" w:rsidP="0074020E">
      <w:pPr>
        <w:rPr>
          <w:sz w:val="28"/>
          <w:szCs w:val="28"/>
        </w:rPr>
      </w:pPr>
      <w:r>
        <w:rPr>
          <w:sz w:val="28"/>
          <w:szCs w:val="28"/>
        </w:rPr>
        <w:tab/>
        <w:t>It is heavily affected by outliers!</w:t>
      </w:r>
    </w:p>
    <w:p w14:paraId="6A6C4813" w14:textId="77777777" w:rsidR="0074020E" w:rsidRDefault="0074020E" w:rsidP="0074020E">
      <w:pPr>
        <w:rPr>
          <w:sz w:val="28"/>
          <w:szCs w:val="28"/>
        </w:rPr>
      </w:pPr>
    </w:p>
    <w:p w14:paraId="5715E382" w14:textId="77777777" w:rsidR="000F1BA5" w:rsidRPr="000F1BA5" w:rsidRDefault="000F1BA5" w:rsidP="0074020E">
      <w:pPr>
        <w:rPr>
          <w:b/>
          <w:sz w:val="28"/>
          <w:szCs w:val="28"/>
        </w:rPr>
      </w:pPr>
      <w:r w:rsidRPr="000F1BA5">
        <w:rPr>
          <w:b/>
          <w:sz w:val="28"/>
          <w:szCs w:val="28"/>
        </w:rPr>
        <w:t>Homework Problem 2</w:t>
      </w:r>
    </w:p>
    <w:p w14:paraId="7DC5CD90" w14:textId="77777777" w:rsidR="0074020E" w:rsidRDefault="0074020E" w:rsidP="0074020E">
      <w:pPr>
        <w:rPr>
          <w:sz w:val="28"/>
          <w:szCs w:val="28"/>
        </w:rPr>
      </w:pPr>
      <w:r>
        <w:rPr>
          <w:sz w:val="28"/>
          <w:szCs w:val="28"/>
        </w:rPr>
        <w:t>Here is a list of home prices:</w:t>
      </w:r>
    </w:p>
    <w:p w14:paraId="286BF743" w14:textId="77777777" w:rsidR="0074020E" w:rsidRDefault="0074020E" w:rsidP="0074020E">
      <w:pPr>
        <w:rPr>
          <w:sz w:val="28"/>
          <w:szCs w:val="28"/>
        </w:rPr>
      </w:pPr>
      <w:r>
        <w:rPr>
          <w:sz w:val="28"/>
          <w:szCs w:val="28"/>
        </w:rPr>
        <w:t>$77,500</w:t>
      </w:r>
      <w:r>
        <w:rPr>
          <w:sz w:val="28"/>
          <w:szCs w:val="28"/>
        </w:rPr>
        <w:tab/>
        <w:t>$78,200</w:t>
      </w:r>
      <w:r>
        <w:rPr>
          <w:sz w:val="28"/>
          <w:szCs w:val="28"/>
        </w:rPr>
        <w:tab/>
      </w:r>
      <w:r w:rsidR="000F1BA5">
        <w:rPr>
          <w:sz w:val="28"/>
          <w:szCs w:val="28"/>
        </w:rPr>
        <w:t>$110,500</w:t>
      </w:r>
      <w:r w:rsidR="000F1BA5">
        <w:rPr>
          <w:sz w:val="28"/>
          <w:szCs w:val="28"/>
        </w:rPr>
        <w:tab/>
      </w:r>
      <w:r>
        <w:rPr>
          <w:sz w:val="28"/>
          <w:szCs w:val="28"/>
        </w:rPr>
        <w:t>$137,000</w:t>
      </w:r>
      <w:r>
        <w:rPr>
          <w:sz w:val="28"/>
          <w:szCs w:val="28"/>
        </w:rPr>
        <w:tab/>
        <w:t>$1,800,300</w:t>
      </w:r>
    </w:p>
    <w:p w14:paraId="50F9992F" w14:textId="51F2A724" w:rsidR="00A6674C" w:rsidRDefault="00A6674C" w:rsidP="0074020E">
      <w:pPr>
        <w:spacing w:after="0"/>
        <w:rPr>
          <w:sz w:val="28"/>
          <w:szCs w:val="28"/>
        </w:rPr>
      </w:pPr>
      <w:r>
        <w:rPr>
          <w:sz w:val="28"/>
          <w:szCs w:val="28"/>
        </w:rPr>
        <w:t>What i</w:t>
      </w:r>
      <w:r w:rsidR="002020CD">
        <w:rPr>
          <w:sz w:val="28"/>
          <w:szCs w:val="28"/>
        </w:rPr>
        <w:t>s the MEAN</w:t>
      </w:r>
      <w:r>
        <w:rPr>
          <w:sz w:val="28"/>
          <w:szCs w:val="28"/>
        </w:rPr>
        <w:t>?   What the the MEDIAN?</w:t>
      </w:r>
    </w:p>
    <w:p w14:paraId="127683BB" w14:textId="77777777" w:rsidR="0074020E" w:rsidRDefault="00A6674C" w:rsidP="0074020E">
      <w:pPr>
        <w:spacing w:after="0"/>
        <w:rPr>
          <w:sz w:val="28"/>
          <w:szCs w:val="28"/>
        </w:rPr>
      </w:pPr>
      <w:r>
        <w:rPr>
          <w:sz w:val="28"/>
          <w:szCs w:val="28"/>
        </w:rPr>
        <w:t>Which is a better</w:t>
      </w:r>
      <w:r w:rsidR="0074020E">
        <w:rPr>
          <w:sz w:val="28"/>
          <w:szCs w:val="28"/>
        </w:rPr>
        <w:t xml:space="preserve"> measure of center, usual, normal?</w:t>
      </w:r>
    </w:p>
    <w:p w14:paraId="67A866BC" w14:textId="77777777" w:rsidR="00A6674C" w:rsidRDefault="00A6674C" w:rsidP="0074020E">
      <w:pPr>
        <w:spacing w:after="0"/>
        <w:rPr>
          <w:sz w:val="28"/>
          <w:szCs w:val="28"/>
        </w:rPr>
      </w:pPr>
      <w:r>
        <w:rPr>
          <w:sz w:val="28"/>
          <w:szCs w:val="28"/>
        </w:rPr>
        <w:t>Why are they different dollar amounts?</w:t>
      </w:r>
    </w:p>
    <w:p w14:paraId="427A3747" w14:textId="77777777" w:rsidR="0074020E" w:rsidRDefault="0074020E" w:rsidP="0074020E">
      <w:pPr>
        <w:spacing w:after="0"/>
        <w:rPr>
          <w:sz w:val="28"/>
          <w:szCs w:val="28"/>
        </w:rPr>
      </w:pPr>
    </w:p>
    <w:p w14:paraId="65A777BB" w14:textId="77777777" w:rsidR="00026EED" w:rsidRDefault="00026EED" w:rsidP="0074020E">
      <w:pPr>
        <w:spacing w:after="0"/>
        <w:rPr>
          <w:sz w:val="28"/>
          <w:szCs w:val="28"/>
        </w:rPr>
      </w:pPr>
    </w:p>
    <w:p w14:paraId="64A93213" w14:textId="77777777" w:rsidR="00026EED" w:rsidRPr="00026EED" w:rsidRDefault="00026EED" w:rsidP="0074020E">
      <w:pPr>
        <w:spacing w:after="0"/>
        <w:rPr>
          <w:b/>
          <w:sz w:val="28"/>
          <w:szCs w:val="28"/>
        </w:rPr>
      </w:pPr>
      <w:r w:rsidRPr="00026EED">
        <w:rPr>
          <w:b/>
          <w:sz w:val="28"/>
          <w:szCs w:val="28"/>
        </w:rPr>
        <w:t>Chapter 3 Popper Question 2</w:t>
      </w:r>
    </w:p>
    <w:p w14:paraId="49F2E762" w14:textId="77777777" w:rsidR="00026EED" w:rsidRDefault="00026EED" w:rsidP="0074020E">
      <w:pPr>
        <w:spacing w:after="0"/>
        <w:rPr>
          <w:sz w:val="28"/>
          <w:szCs w:val="28"/>
        </w:rPr>
      </w:pPr>
    </w:p>
    <w:p w14:paraId="06A36456" w14:textId="77777777" w:rsidR="00026EED" w:rsidRDefault="00026EED" w:rsidP="0074020E">
      <w:pPr>
        <w:spacing w:after="0"/>
        <w:rPr>
          <w:sz w:val="28"/>
          <w:szCs w:val="28"/>
        </w:rPr>
      </w:pPr>
      <w:r>
        <w:rPr>
          <w:sz w:val="28"/>
          <w:szCs w:val="28"/>
        </w:rPr>
        <w:t>Which of the following is a negative about the mean?</w:t>
      </w:r>
    </w:p>
    <w:p w14:paraId="454CE087" w14:textId="77777777" w:rsidR="00026EED" w:rsidRDefault="00026EED" w:rsidP="0074020E">
      <w:pPr>
        <w:spacing w:after="0"/>
        <w:rPr>
          <w:sz w:val="28"/>
          <w:szCs w:val="28"/>
        </w:rPr>
      </w:pPr>
    </w:p>
    <w:p w14:paraId="314E781B" w14:textId="77777777" w:rsidR="00026EED" w:rsidRDefault="00026EED" w:rsidP="0074020E">
      <w:pPr>
        <w:spacing w:after="0"/>
        <w:rPr>
          <w:sz w:val="28"/>
          <w:szCs w:val="28"/>
        </w:rPr>
      </w:pPr>
      <w:r>
        <w:rPr>
          <w:sz w:val="28"/>
          <w:szCs w:val="28"/>
        </w:rPr>
        <w:t>A.</w:t>
      </w:r>
      <w:r>
        <w:rPr>
          <w:sz w:val="28"/>
          <w:szCs w:val="28"/>
        </w:rPr>
        <w:tab/>
        <w:t>It is unique.</w:t>
      </w:r>
    </w:p>
    <w:p w14:paraId="2A626E37" w14:textId="77777777" w:rsidR="00026EED" w:rsidRDefault="00026EED" w:rsidP="0074020E">
      <w:pPr>
        <w:spacing w:after="0"/>
        <w:rPr>
          <w:sz w:val="28"/>
          <w:szCs w:val="28"/>
        </w:rPr>
      </w:pPr>
      <w:r>
        <w:rPr>
          <w:sz w:val="28"/>
          <w:szCs w:val="28"/>
        </w:rPr>
        <w:t>B.</w:t>
      </w:r>
      <w:r>
        <w:rPr>
          <w:sz w:val="28"/>
          <w:szCs w:val="28"/>
        </w:rPr>
        <w:tab/>
        <w:t>It is easy to calculate.</w:t>
      </w:r>
    </w:p>
    <w:p w14:paraId="1D2AF59F" w14:textId="77777777" w:rsidR="00026EED" w:rsidRDefault="00026EED" w:rsidP="0074020E">
      <w:pPr>
        <w:spacing w:after="0"/>
        <w:rPr>
          <w:sz w:val="28"/>
          <w:szCs w:val="28"/>
        </w:rPr>
      </w:pPr>
      <w:r>
        <w:rPr>
          <w:sz w:val="28"/>
          <w:szCs w:val="28"/>
        </w:rPr>
        <w:t>C.</w:t>
      </w:r>
      <w:r>
        <w:rPr>
          <w:sz w:val="28"/>
          <w:szCs w:val="28"/>
        </w:rPr>
        <w:tab/>
        <w:t>It uses every data point.</w:t>
      </w:r>
    </w:p>
    <w:p w14:paraId="141D8CBC" w14:textId="77777777" w:rsidR="00026EED" w:rsidRDefault="00026EED" w:rsidP="0074020E">
      <w:pPr>
        <w:spacing w:after="0"/>
        <w:rPr>
          <w:sz w:val="28"/>
          <w:szCs w:val="28"/>
        </w:rPr>
      </w:pPr>
      <w:r>
        <w:rPr>
          <w:sz w:val="28"/>
          <w:szCs w:val="28"/>
        </w:rPr>
        <w:t>D.</w:t>
      </w:r>
      <w:r>
        <w:rPr>
          <w:sz w:val="28"/>
          <w:szCs w:val="28"/>
        </w:rPr>
        <w:tab/>
        <w:t>It can be pulled up or down by outliers.</w:t>
      </w:r>
    </w:p>
    <w:p w14:paraId="4CACD612" w14:textId="77777777" w:rsidR="00026EED" w:rsidRDefault="00026EED" w:rsidP="0074020E">
      <w:pPr>
        <w:spacing w:after="0"/>
        <w:rPr>
          <w:sz w:val="28"/>
          <w:szCs w:val="28"/>
        </w:rPr>
      </w:pPr>
      <w:r>
        <w:rPr>
          <w:sz w:val="28"/>
          <w:szCs w:val="28"/>
        </w:rPr>
        <w:t>E.</w:t>
      </w:r>
      <w:r>
        <w:rPr>
          <w:sz w:val="28"/>
          <w:szCs w:val="28"/>
        </w:rPr>
        <w:tab/>
        <w:t>It doesn’t depend or chance of luck.</w:t>
      </w:r>
    </w:p>
    <w:p w14:paraId="1D9D5F36" w14:textId="77777777" w:rsidR="00026EED" w:rsidRDefault="00026EED" w:rsidP="0074020E">
      <w:pPr>
        <w:spacing w:after="0"/>
        <w:rPr>
          <w:sz w:val="28"/>
          <w:szCs w:val="28"/>
        </w:rPr>
      </w:pPr>
    </w:p>
    <w:p w14:paraId="395A58F5" w14:textId="77777777" w:rsidR="0074020E" w:rsidRDefault="0074020E" w:rsidP="0074020E">
      <w:pPr>
        <w:spacing w:after="0"/>
        <w:rPr>
          <w:sz w:val="28"/>
          <w:szCs w:val="28"/>
        </w:rPr>
      </w:pPr>
      <w:r>
        <w:rPr>
          <w:sz w:val="28"/>
          <w:szCs w:val="28"/>
        </w:rPr>
        <w:lastRenderedPageBreak/>
        <w:tab/>
      </w:r>
      <w:r>
        <w:rPr>
          <w:sz w:val="28"/>
          <w:szCs w:val="28"/>
        </w:rPr>
        <w:tab/>
      </w:r>
    </w:p>
    <w:p w14:paraId="5A138DA3" w14:textId="77777777" w:rsidR="0074020E" w:rsidRPr="00A6674C" w:rsidRDefault="00A6674C" w:rsidP="0074020E">
      <w:pPr>
        <w:rPr>
          <w:rFonts w:cs="Times New Roman"/>
          <w:b/>
          <w:sz w:val="28"/>
          <w:szCs w:val="28"/>
        </w:rPr>
      </w:pPr>
      <w:r>
        <w:rPr>
          <w:sz w:val="28"/>
          <w:szCs w:val="28"/>
        </w:rPr>
        <w:t>Let’s look at this problem together:</w:t>
      </w:r>
    </w:p>
    <w:p w14:paraId="3B2D8FDD" w14:textId="77777777" w:rsidR="0074020E" w:rsidRDefault="0074020E" w:rsidP="0074020E">
      <w:pPr>
        <w:rPr>
          <w:rFonts w:cs="Times New Roman"/>
          <w:sz w:val="28"/>
          <w:szCs w:val="28"/>
        </w:rPr>
      </w:pPr>
      <w:r>
        <w:rPr>
          <w:rFonts w:cs="Times New Roman"/>
          <w:sz w:val="28"/>
          <w:szCs w:val="28"/>
        </w:rPr>
        <w:t xml:space="preserve">An elevator in PGH is designed to carry a maximum load of 3,200 pounds.  If it is loaded with 18 people with a mean weight of 166 pounds, is it in any danger of being overloaded? </w:t>
      </w:r>
      <w:r w:rsidR="00A6674C">
        <w:rPr>
          <w:rFonts w:cs="Times New Roman"/>
          <w:sz w:val="28"/>
          <w:szCs w:val="28"/>
        </w:rPr>
        <w:tab/>
      </w:r>
      <w:r w:rsidR="00A6674C">
        <w:rPr>
          <w:rFonts w:cs="Times New Roman"/>
          <w:sz w:val="28"/>
          <w:szCs w:val="28"/>
        </w:rPr>
        <w:tab/>
      </w:r>
      <w:r w:rsidR="00A6674C">
        <w:rPr>
          <w:rFonts w:cs="Times New Roman"/>
          <w:sz w:val="28"/>
          <w:szCs w:val="28"/>
        </w:rPr>
        <w:tab/>
        <w:t>18(166) is 2988  Hint</w:t>
      </w:r>
      <w:r>
        <w:rPr>
          <w:rFonts w:cs="Times New Roman"/>
          <w:sz w:val="28"/>
          <w:szCs w:val="28"/>
        </w:rPr>
        <w:t xml:space="preserve"> </w:t>
      </w:r>
    </w:p>
    <w:p w14:paraId="5DF4EF78" w14:textId="77777777" w:rsidR="0074020E" w:rsidRDefault="0074020E" w:rsidP="0074020E">
      <w:pPr>
        <w:rPr>
          <w:rFonts w:cs="Times New Roman"/>
          <w:sz w:val="28"/>
          <w:szCs w:val="28"/>
        </w:rPr>
      </w:pPr>
    </w:p>
    <w:p w14:paraId="1893B4CC" w14:textId="77777777" w:rsidR="0074020E" w:rsidRDefault="0074020E" w:rsidP="0074020E">
      <w:pPr>
        <w:rPr>
          <w:rFonts w:cs="Times New Roman"/>
          <w:sz w:val="28"/>
          <w:szCs w:val="28"/>
        </w:rPr>
      </w:pPr>
    </w:p>
    <w:p w14:paraId="758BC6A8" w14:textId="77777777" w:rsidR="0074020E" w:rsidRDefault="0074020E" w:rsidP="0074020E">
      <w:pPr>
        <w:rPr>
          <w:rFonts w:cs="Times New Roman"/>
          <w:sz w:val="28"/>
          <w:szCs w:val="28"/>
        </w:rPr>
      </w:pPr>
    </w:p>
    <w:p w14:paraId="0E50FEFD" w14:textId="77777777" w:rsidR="0074020E" w:rsidRDefault="0074020E" w:rsidP="00026EED">
      <w:pPr>
        <w:rPr>
          <w:rFonts w:cs="Times New Roman"/>
          <w:sz w:val="28"/>
          <w:szCs w:val="28"/>
        </w:rPr>
      </w:pPr>
      <w:r>
        <w:rPr>
          <w:rFonts w:cs="Times New Roman"/>
          <w:b/>
          <w:sz w:val="28"/>
          <w:szCs w:val="28"/>
        </w:rPr>
        <w:t xml:space="preserve">Relationships among Mean, Median, and Mode, </w:t>
      </w:r>
      <w:r w:rsidR="00026EED">
        <w:rPr>
          <w:rFonts w:cs="Times New Roman"/>
          <w:b/>
          <w:sz w:val="28"/>
          <w:szCs w:val="28"/>
        </w:rPr>
        <w:t>an example</w:t>
      </w:r>
    </w:p>
    <w:p w14:paraId="5452EF60" w14:textId="77777777" w:rsidR="0074020E" w:rsidRDefault="0074020E" w:rsidP="0074020E">
      <w:pPr>
        <w:rPr>
          <w:rFonts w:cs="Times New Roman"/>
          <w:sz w:val="28"/>
          <w:szCs w:val="28"/>
        </w:rPr>
      </w:pPr>
      <w:r>
        <w:rPr>
          <w:rFonts w:cs="Times New Roman"/>
          <w:sz w:val="28"/>
          <w:szCs w:val="28"/>
        </w:rPr>
        <w:t>The data shown in the table are the median prices of existing homes in the USA from 1981 through 1986.  If the average prices of existing homes were calculated for each of these years, how do you think these values would compare to the median prices shown?</w:t>
      </w:r>
    </w:p>
    <w:p w14:paraId="0CB609F3" w14:textId="77777777" w:rsidR="0074020E" w:rsidRDefault="0074020E" w:rsidP="0074020E">
      <w:pPr>
        <w:rPr>
          <w:rFonts w:cs="Times New Roman"/>
          <w:sz w:val="28"/>
          <w:szCs w:val="28"/>
        </w:rPr>
      </w:pPr>
      <w:r>
        <w:rPr>
          <w:rFonts w:cs="Times New Roman"/>
          <w:sz w:val="28"/>
          <w:szCs w:val="28"/>
        </w:rPr>
        <w:t>Would the average price be higher, lower, or the same?</w:t>
      </w:r>
    </w:p>
    <w:p w14:paraId="3EA85B1C" w14:textId="77777777" w:rsidR="0074020E" w:rsidRDefault="0074020E" w:rsidP="0074020E">
      <w:pPr>
        <w:rPr>
          <w:rFonts w:cs="Times New Roman"/>
          <w:sz w:val="28"/>
          <w:szCs w:val="28"/>
        </w:rPr>
      </w:pPr>
    </w:p>
    <w:tbl>
      <w:tblPr>
        <w:tblW w:w="1920" w:type="dxa"/>
        <w:tblCellMar>
          <w:left w:w="0" w:type="dxa"/>
          <w:right w:w="0" w:type="dxa"/>
        </w:tblCellMar>
        <w:tblLook w:val="04A0" w:firstRow="1" w:lastRow="0" w:firstColumn="1" w:lastColumn="0" w:noHBand="0" w:noVBand="1"/>
      </w:tblPr>
      <w:tblGrid>
        <w:gridCol w:w="960"/>
        <w:gridCol w:w="960"/>
      </w:tblGrid>
      <w:tr w:rsidR="0074020E" w14:paraId="3D48FCB0" w14:textId="77777777" w:rsidTr="0074020E">
        <w:trPr>
          <w:trHeight w:val="264"/>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BBC24FA" w14:textId="77777777" w:rsidR="0074020E" w:rsidRDefault="0074020E">
            <w:pPr>
              <w:spacing w:line="276" w:lineRule="auto"/>
              <w:rPr>
                <w:rFonts w:cs="Times New Roman"/>
                <w:sz w:val="28"/>
                <w:szCs w:val="28"/>
              </w:rPr>
            </w:pPr>
            <w:r>
              <w:rPr>
                <w:rFonts w:cs="Times New Roman"/>
                <w:sz w:val="28"/>
                <w:szCs w:val="28"/>
              </w:rPr>
              <w:t>Year</w:t>
            </w:r>
          </w:p>
        </w:tc>
        <w:tc>
          <w:tcPr>
            <w:tcW w:w="960" w:type="dxa"/>
            <w:tcBorders>
              <w:top w:val="single" w:sz="4" w:space="0" w:color="auto"/>
              <w:left w:val="nil"/>
              <w:bottom w:val="single" w:sz="4" w:space="0" w:color="auto"/>
              <w:right w:val="single" w:sz="4" w:space="0" w:color="auto"/>
            </w:tcBorders>
            <w:noWrap/>
            <w:vAlign w:val="bottom"/>
            <w:hideMark/>
          </w:tcPr>
          <w:p w14:paraId="5BE3628F" w14:textId="77777777" w:rsidR="0074020E" w:rsidRDefault="0074020E">
            <w:pPr>
              <w:spacing w:line="276" w:lineRule="auto"/>
              <w:rPr>
                <w:rFonts w:cs="Times New Roman"/>
                <w:sz w:val="28"/>
                <w:szCs w:val="28"/>
              </w:rPr>
            </w:pPr>
            <w:r>
              <w:rPr>
                <w:rFonts w:cs="Times New Roman"/>
                <w:sz w:val="28"/>
                <w:szCs w:val="28"/>
              </w:rPr>
              <w:t>Median</w:t>
            </w:r>
          </w:p>
        </w:tc>
      </w:tr>
      <w:tr w:rsidR="0074020E" w14:paraId="2A81ED57" w14:textId="77777777" w:rsidTr="0074020E">
        <w:trPr>
          <w:trHeight w:val="264"/>
        </w:trPr>
        <w:tc>
          <w:tcPr>
            <w:tcW w:w="0" w:type="auto"/>
            <w:tcBorders>
              <w:top w:val="nil"/>
              <w:left w:val="single" w:sz="4" w:space="0" w:color="auto"/>
              <w:bottom w:val="single" w:sz="4" w:space="0" w:color="auto"/>
              <w:right w:val="single" w:sz="4" w:space="0" w:color="auto"/>
            </w:tcBorders>
            <w:noWrap/>
            <w:vAlign w:val="bottom"/>
            <w:hideMark/>
          </w:tcPr>
          <w:p w14:paraId="3412C5A1" w14:textId="77777777" w:rsidR="0074020E" w:rsidRDefault="0074020E">
            <w:pPr>
              <w:spacing w:line="276" w:lineRule="auto"/>
              <w:jc w:val="right"/>
              <w:rPr>
                <w:rFonts w:cs="Times New Roman"/>
                <w:sz w:val="28"/>
                <w:szCs w:val="28"/>
              </w:rPr>
            </w:pPr>
            <w:r>
              <w:rPr>
                <w:rFonts w:cs="Times New Roman"/>
                <w:sz w:val="28"/>
                <w:szCs w:val="28"/>
              </w:rPr>
              <w:t>1981</w:t>
            </w:r>
          </w:p>
        </w:tc>
        <w:tc>
          <w:tcPr>
            <w:tcW w:w="0" w:type="auto"/>
            <w:tcBorders>
              <w:top w:val="nil"/>
              <w:left w:val="nil"/>
              <w:bottom w:val="single" w:sz="4" w:space="0" w:color="auto"/>
              <w:right w:val="single" w:sz="4" w:space="0" w:color="auto"/>
            </w:tcBorders>
            <w:noWrap/>
            <w:vAlign w:val="bottom"/>
            <w:hideMark/>
          </w:tcPr>
          <w:p w14:paraId="4F347539" w14:textId="77777777" w:rsidR="0074020E" w:rsidRDefault="0074020E">
            <w:pPr>
              <w:spacing w:line="276" w:lineRule="auto"/>
              <w:jc w:val="right"/>
              <w:rPr>
                <w:rFonts w:cs="Times New Roman"/>
                <w:sz w:val="28"/>
                <w:szCs w:val="28"/>
              </w:rPr>
            </w:pPr>
            <w:r>
              <w:rPr>
                <w:rFonts w:cs="Times New Roman"/>
                <w:sz w:val="28"/>
                <w:szCs w:val="28"/>
              </w:rPr>
              <w:t>66,460</w:t>
            </w:r>
          </w:p>
        </w:tc>
      </w:tr>
      <w:tr w:rsidR="0074020E" w14:paraId="3F70AC6C" w14:textId="77777777" w:rsidTr="0074020E">
        <w:trPr>
          <w:trHeight w:val="264"/>
        </w:trPr>
        <w:tc>
          <w:tcPr>
            <w:tcW w:w="0" w:type="auto"/>
            <w:tcBorders>
              <w:top w:val="nil"/>
              <w:left w:val="single" w:sz="4" w:space="0" w:color="auto"/>
              <w:bottom w:val="single" w:sz="4" w:space="0" w:color="auto"/>
              <w:right w:val="single" w:sz="4" w:space="0" w:color="auto"/>
            </w:tcBorders>
            <w:noWrap/>
            <w:vAlign w:val="bottom"/>
            <w:hideMark/>
          </w:tcPr>
          <w:p w14:paraId="557AF015" w14:textId="77777777" w:rsidR="0074020E" w:rsidRDefault="0074020E">
            <w:pPr>
              <w:spacing w:line="276" w:lineRule="auto"/>
              <w:jc w:val="right"/>
              <w:rPr>
                <w:rFonts w:cs="Times New Roman"/>
                <w:sz w:val="28"/>
                <w:szCs w:val="28"/>
              </w:rPr>
            </w:pPr>
            <w:r>
              <w:rPr>
                <w:rFonts w:cs="Times New Roman"/>
                <w:sz w:val="28"/>
                <w:szCs w:val="28"/>
              </w:rPr>
              <w:t>1982</w:t>
            </w:r>
          </w:p>
        </w:tc>
        <w:tc>
          <w:tcPr>
            <w:tcW w:w="0" w:type="auto"/>
            <w:tcBorders>
              <w:top w:val="nil"/>
              <w:left w:val="nil"/>
              <w:bottom w:val="single" w:sz="4" w:space="0" w:color="auto"/>
              <w:right w:val="single" w:sz="4" w:space="0" w:color="auto"/>
            </w:tcBorders>
            <w:noWrap/>
            <w:vAlign w:val="bottom"/>
            <w:hideMark/>
          </w:tcPr>
          <w:p w14:paraId="6859286C" w14:textId="77777777" w:rsidR="0074020E" w:rsidRDefault="0074020E">
            <w:pPr>
              <w:spacing w:line="276" w:lineRule="auto"/>
              <w:jc w:val="right"/>
              <w:rPr>
                <w:rFonts w:cs="Times New Roman"/>
                <w:sz w:val="28"/>
                <w:szCs w:val="28"/>
              </w:rPr>
            </w:pPr>
            <w:r>
              <w:rPr>
                <w:rFonts w:cs="Times New Roman"/>
                <w:sz w:val="28"/>
                <w:szCs w:val="28"/>
              </w:rPr>
              <w:t>67,800</w:t>
            </w:r>
          </w:p>
        </w:tc>
      </w:tr>
      <w:tr w:rsidR="0074020E" w14:paraId="2F2E42FB" w14:textId="77777777" w:rsidTr="0074020E">
        <w:trPr>
          <w:trHeight w:val="264"/>
        </w:trPr>
        <w:tc>
          <w:tcPr>
            <w:tcW w:w="0" w:type="auto"/>
            <w:tcBorders>
              <w:top w:val="nil"/>
              <w:left w:val="single" w:sz="4" w:space="0" w:color="auto"/>
              <w:bottom w:val="single" w:sz="4" w:space="0" w:color="auto"/>
              <w:right w:val="single" w:sz="4" w:space="0" w:color="auto"/>
            </w:tcBorders>
            <w:noWrap/>
            <w:vAlign w:val="bottom"/>
            <w:hideMark/>
          </w:tcPr>
          <w:p w14:paraId="6093885E" w14:textId="77777777" w:rsidR="0074020E" w:rsidRDefault="0074020E">
            <w:pPr>
              <w:spacing w:line="276" w:lineRule="auto"/>
              <w:jc w:val="right"/>
              <w:rPr>
                <w:rFonts w:cs="Times New Roman"/>
                <w:sz w:val="28"/>
                <w:szCs w:val="28"/>
              </w:rPr>
            </w:pPr>
            <w:r>
              <w:rPr>
                <w:rFonts w:cs="Times New Roman"/>
                <w:sz w:val="28"/>
                <w:szCs w:val="28"/>
              </w:rPr>
              <w:t>1983</w:t>
            </w:r>
          </w:p>
        </w:tc>
        <w:tc>
          <w:tcPr>
            <w:tcW w:w="0" w:type="auto"/>
            <w:tcBorders>
              <w:top w:val="nil"/>
              <w:left w:val="nil"/>
              <w:bottom w:val="single" w:sz="4" w:space="0" w:color="auto"/>
              <w:right w:val="single" w:sz="4" w:space="0" w:color="auto"/>
            </w:tcBorders>
            <w:noWrap/>
            <w:vAlign w:val="bottom"/>
            <w:hideMark/>
          </w:tcPr>
          <w:p w14:paraId="16E375E3" w14:textId="77777777" w:rsidR="0074020E" w:rsidRDefault="0074020E">
            <w:pPr>
              <w:spacing w:line="276" w:lineRule="auto"/>
              <w:jc w:val="right"/>
              <w:rPr>
                <w:rFonts w:cs="Times New Roman"/>
                <w:sz w:val="28"/>
                <w:szCs w:val="28"/>
              </w:rPr>
            </w:pPr>
            <w:r>
              <w:rPr>
                <w:rFonts w:cs="Times New Roman"/>
                <w:sz w:val="28"/>
                <w:szCs w:val="28"/>
              </w:rPr>
              <w:t>70,300</w:t>
            </w:r>
          </w:p>
        </w:tc>
      </w:tr>
      <w:tr w:rsidR="0074020E" w14:paraId="53259B7A" w14:textId="77777777" w:rsidTr="0074020E">
        <w:trPr>
          <w:trHeight w:val="264"/>
        </w:trPr>
        <w:tc>
          <w:tcPr>
            <w:tcW w:w="0" w:type="auto"/>
            <w:tcBorders>
              <w:top w:val="nil"/>
              <w:left w:val="single" w:sz="4" w:space="0" w:color="auto"/>
              <w:bottom w:val="single" w:sz="4" w:space="0" w:color="auto"/>
              <w:right w:val="single" w:sz="4" w:space="0" w:color="auto"/>
            </w:tcBorders>
            <w:noWrap/>
            <w:vAlign w:val="bottom"/>
            <w:hideMark/>
          </w:tcPr>
          <w:p w14:paraId="1CCC75E5" w14:textId="77777777" w:rsidR="0074020E" w:rsidRDefault="0074020E">
            <w:pPr>
              <w:spacing w:line="276" w:lineRule="auto"/>
              <w:jc w:val="right"/>
              <w:rPr>
                <w:rFonts w:cs="Times New Roman"/>
                <w:sz w:val="28"/>
                <w:szCs w:val="28"/>
              </w:rPr>
            </w:pPr>
            <w:r>
              <w:rPr>
                <w:rFonts w:cs="Times New Roman"/>
                <w:sz w:val="28"/>
                <w:szCs w:val="28"/>
              </w:rPr>
              <w:t>1984</w:t>
            </w:r>
          </w:p>
        </w:tc>
        <w:tc>
          <w:tcPr>
            <w:tcW w:w="0" w:type="auto"/>
            <w:tcBorders>
              <w:top w:val="nil"/>
              <w:left w:val="nil"/>
              <w:bottom w:val="single" w:sz="4" w:space="0" w:color="auto"/>
              <w:right w:val="single" w:sz="4" w:space="0" w:color="auto"/>
            </w:tcBorders>
            <w:noWrap/>
            <w:vAlign w:val="bottom"/>
            <w:hideMark/>
          </w:tcPr>
          <w:p w14:paraId="6AD39C71" w14:textId="77777777" w:rsidR="0074020E" w:rsidRDefault="0074020E">
            <w:pPr>
              <w:spacing w:line="276" w:lineRule="auto"/>
              <w:jc w:val="right"/>
              <w:rPr>
                <w:rFonts w:cs="Times New Roman"/>
                <w:sz w:val="28"/>
                <w:szCs w:val="28"/>
              </w:rPr>
            </w:pPr>
            <w:r>
              <w:rPr>
                <w:rFonts w:cs="Times New Roman"/>
                <w:sz w:val="28"/>
                <w:szCs w:val="28"/>
              </w:rPr>
              <w:t>72,400</w:t>
            </w:r>
          </w:p>
        </w:tc>
      </w:tr>
      <w:tr w:rsidR="0074020E" w14:paraId="4038D042" w14:textId="77777777" w:rsidTr="0074020E">
        <w:trPr>
          <w:trHeight w:val="264"/>
        </w:trPr>
        <w:tc>
          <w:tcPr>
            <w:tcW w:w="0" w:type="auto"/>
            <w:tcBorders>
              <w:top w:val="nil"/>
              <w:left w:val="single" w:sz="4" w:space="0" w:color="auto"/>
              <w:bottom w:val="single" w:sz="4" w:space="0" w:color="auto"/>
              <w:right w:val="single" w:sz="4" w:space="0" w:color="auto"/>
            </w:tcBorders>
            <w:noWrap/>
            <w:vAlign w:val="bottom"/>
            <w:hideMark/>
          </w:tcPr>
          <w:p w14:paraId="64CA7E0C" w14:textId="77777777" w:rsidR="0074020E" w:rsidRDefault="0074020E">
            <w:pPr>
              <w:spacing w:line="276" w:lineRule="auto"/>
              <w:jc w:val="right"/>
              <w:rPr>
                <w:rFonts w:cs="Times New Roman"/>
                <w:sz w:val="28"/>
                <w:szCs w:val="28"/>
              </w:rPr>
            </w:pPr>
            <w:r>
              <w:rPr>
                <w:rFonts w:cs="Times New Roman"/>
                <w:sz w:val="28"/>
                <w:szCs w:val="28"/>
              </w:rPr>
              <w:t>1985</w:t>
            </w:r>
          </w:p>
        </w:tc>
        <w:tc>
          <w:tcPr>
            <w:tcW w:w="0" w:type="auto"/>
            <w:tcBorders>
              <w:top w:val="nil"/>
              <w:left w:val="nil"/>
              <w:bottom w:val="single" w:sz="4" w:space="0" w:color="auto"/>
              <w:right w:val="single" w:sz="4" w:space="0" w:color="auto"/>
            </w:tcBorders>
            <w:noWrap/>
            <w:vAlign w:val="bottom"/>
            <w:hideMark/>
          </w:tcPr>
          <w:p w14:paraId="47526D52" w14:textId="77777777" w:rsidR="0074020E" w:rsidRDefault="0074020E">
            <w:pPr>
              <w:spacing w:line="276" w:lineRule="auto"/>
              <w:jc w:val="right"/>
              <w:rPr>
                <w:rFonts w:cs="Times New Roman"/>
                <w:sz w:val="28"/>
                <w:szCs w:val="28"/>
              </w:rPr>
            </w:pPr>
            <w:r>
              <w:rPr>
                <w:rFonts w:cs="Times New Roman"/>
                <w:sz w:val="28"/>
                <w:szCs w:val="28"/>
              </w:rPr>
              <w:t>75,500</w:t>
            </w:r>
          </w:p>
        </w:tc>
      </w:tr>
      <w:tr w:rsidR="0074020E" w14:paraId="4F73C7DE" w14:textId="77777777" w:rsidTr="0074020E">
        <w:trPr>
          <w:trHeight w:val="264"/>
        </w:trPr>
        <w:tc>
          <w:tcPr>
            <w:tcW w:w="0" w:type="auto"/>
            <w:tcBorders>
              <w:top w:val="nil"/>
              <w:left w:val="single" w:sz="4" w:space="0" w:color="auto"/>
              <w:bottom w:val="single" w:sz="4" w:space="0" w:color="auto"/>
              <w:right w:val="single" w:sz="4" w:space="0" w:color="auto"/>
            </w:tcBorders>
            <w:noWrap/>
            <w:vAlign w:val="bottom"/>
            <w:hideMark/>
          </w:tcPr>
          <w:p w14:paraId="5E9A5C46" w14:textId="77777777" w:rsidR="0074020E" w:rsidRDefault="0074020E">
            <w:pPr>
              <w:spacing w:line="276" w:lineRule="auto"/>
              <w:jc w:val="right"/>
              <w:rPr>
                <w:rFonts w:cs="Times New Roman"/>
                <w:sz w:val="28"/>
                <w:szCs w:val="28"/>
              </w:rPr>
            </w:pPr>
            <w:r>
              <w:rPr>
                <w:rFonts w:cs="Times New Roman"/>
                <w:sz w:val="28"/>
                <w:szCs w:val="28"/>
              </w:rPr>
              <w:t>1986</w:t>
            </w:r>
          </w:p>
        </w:tc>
        <w:tc>
          <w:tcPr>
            <w:tcW w:w="0" w:type="auto"/>
            <w:tcBorders>
              <w:top w:val="nil"/>
              <w:left w:val="nil"/>
              <w:bottom w:val="single" w:sz="4" w:space="0" w:color="auto"/>
              <w:right w:val="single" w:sz="4" w:space="0" w:color="auto"/>
            </w:tcBorders>
            <w:noWrap/>
            <w:vAlign w:val="bottom"/>
            <w:hideMark/>
          </w:tcPr>
          <w:p w14:paraId="62D2E3A3" w14:textId="77777777" w:rsidR="0074020E" w:rsidRDefault="0074020E">
            <w:pPr>
              <w:spacing w:line="276" w:lineRule="auto"/>
              <w:jc w:val="right"/>
              <w:rPr>
                <w:rFonts w:cs="Times New Roman"/>
                <w:sz w:val="28"/>
                <w:szCs w:val="28"/>
              </w:rPr>
            </w:pPr>
            <w:r>
              <w:rPr>
                <w:rFonts w:cs="Times New Roman"/>
                <w:sz w:val="28"/>
                <w:szCs w:val="28"/>
              </w:rPr>
              <w:t>80,300</w:t>
            </w:r>
          </w:p>
        </w:tc>
      </w:tr>
    </w:tbl>
    <w:p w14:paraId="27C77FD1" w14:textId="77777777" w:rsidR="0074020E" w:rsidRDefault="0074020E" w:rsidP="0074020E">
      <w:pPr>
        <w:rPr>
          <w:rFonts w:cs="Times New Roman"/>
          <w:sz w:val="28"/>
          <w:szCs w:val="28"/>
        </w:rPr>
      </w:pPr>
    </w:p>
    <w:p w14:paraId="2B7F4B8B" w14:textId="77777777" w:rsidR="0074020E" w:rsidRDefault="0074020E" w:rsidP="0074020E">
      <w:pPr>
        <w:rPr>
          <w:rFonts w:cs="Times New Roman"/>
          <w:sz w:val="28"/>
          <w:szCs w:val="28"/>
        </w:rPr>
      </w:pPr>
    </w:p>
    <w:p w14:paraId="4D81EC6F" w14:textId="77777777" w:rsidR="0074020E" w:rsidRDefault="0074020E" w:rsidP="0074020E">
      <w:pPr>
        <w:rPr>
          <w:rFonts w:cs="Times New Roman"/>
          <w:sz w:val="28"/>
          <w:szCs w:val="28"/>
        </w:rPr>
      </w:pPr>
    </w:p>
    <w:p w14:paraId="0C584F78" w14:textId="77777777" w:rsidR="0074020E" w:rsidRDefault="0074020E" w:rsidP="0074020E">
      <w:pPr>
        <w:rPr>
          <w:rFonts w:cs="Times New Roman"/>
          <w:b/>
          <w:sz w:val="28"/>
          <w:szCs w:val="28"/>
        </w:rPr>
      </w:pPr>
    </w:p>
    <w:p w14:paraId="32ED6CB6" w14:textId="77777777" w:rsidR="0074020E" w:rsidRDefault="0074020E" w:rsidP="0074020E">
      <w:pPr>
        <w:rPr>
          <w:rFonts w:cs="Times New Roman"/>
          <w:b/>
          <w:sz w:val="28"/>
          <w:szCs w:val="28"/>
        </w:rPr>
      </w:pPr>
    </w:p>
    <w:p w14:paraId="59704BD8" w14:textId="77777777" w:rsidR="0074020E" w:rsidRDefault="00B55198" w:rsidP="0074020E">
      <w:pPr>
        <w:rPr>
          <w:rFonts w:cs="Times New Roman"/>
          <w:b/>
          <w:sz w:val="28"/>
          <w:szCs w:val="28"/>
        </w:rPr>
      </w:pPr>
      <w:r>
        <w:rPr>
          <w:rFonts w:cs="Times New Roman"/>
          <w:b/>
          <w:sz w:val="28"/>
          <w:szCs w:val="28"/>
        </w:rPr>
        <w:lastRenderedPageBreak/>
        <w:t>Example Mean Median Mode:</w:t>
      </w:r>
    </w:p>
    <w:p w14:paraId="441A937B" w14:textId="77777777" w:rsidR="0074020E" w:rsidRDefault="0074020E" w:rsidP="0074020E">
      <w:pPr>
        <w:rPr>
          <w:rFonts w:cs="Times New Roman"/>
          <w:sz w:val="28"/>
          <w:szCs w:val="28"/>
        </w:rPr>
      </w:pPr>
      <w:r>
        <w:rPr>
          <w:rFonts w:cs="Times New Roman"/>
          <w:sz w:val="28"/>
          <w:szCs w:val="28"/>
        </w:rPr>
        <w:t>Here are 3 data sets</w:t>
      </w:r>
      <w:r w:rsidR="00B55198">
        <w:rPr>
          <w:rFonts w:cs="Times New Roman"/>
          <w:sz w:val="28"/>
          <w:szCs w:val="28"/>
        </w:rPr>
        <w:t xml:space="preserve"> in one table</w:t>
      </w:r>
      <w:r>
        <w:rPr>
          <w:rFonts w:cs="Times New Roman"/>
          <w:sz w:val="28"/>
          <w:szCs w:val="28"/>
        </w:rPr>
        <w:t>.  The graphs for them follow.</w:t>
      </w:r>
    </w:p>
    <w:p w14:paraId="4A98B2BF" w14:textId="77777777" w:rsidR="00B55198" w:rsidRDefault="00B55198" w:rsidP="0074020E">
      <w:pPr>
        <w:rPr>
          <w:rFonts w:cs="Times New Roman"/>
          <w:sz w:val="28"/>
          <w:szCs w:val="28"/>
        </w:rPr>
      </w:pPr>
      <w:r>
        <w:rPr>
          <w:rFonts w:cs="Times New Roman"/>
          <w:sz w:val="28"/>
          <w:szCs w:val="28"/>
        </w:rPr>
        <w:t>Let’s look at the titles for a minute.  The first column is the horizontal values, the inputs.  The next three columns are FREQUENCY data for the x values in three different data sets.</w:t>
      </w:r>
    </w:p>
    <w:p w14:paraId="5F0E13CA" w14:textId="77777777" w:rsidR="0074020E" w:rsidRDefault="0074020E" w:rsidP="0074020E">
      <w:pPr>
        <w:rPr>
          <w:rFonts w:cs="Times New Roman"/>
          <w:sz w:val="28"/>
          <w:szCs w:val="28"/>
        </w:rPr>
      </w:pPr>
    </w:p>
    <w:tbl>
      <w:tblPr>
        <w:tblW w:w="3840" w:type="dxa"/>
        <w:tblCellMar>
          <w:left w:w="0" w:type="dxa"/>
          <w:right w:w="0" w:type="dxa"/>
        </w:tblCellMar>
        <w:tblLook w:val="04A0" w:firstRow="1" w:lastRow="0" w:firstColumn="1" w:lastColumn="0" w:noHBand="0" w:noVBand="1"/>
      </w:tblPr>
      <w:tblGrid>
        <w:gridCol w:w="960"/>
        <w:gridCol w:w="960"/>
        <w:gridCol w:w="960"/>
        <w:gridCol w:w="960"/>
      </w:tblGrid>
      <w:tr w:rsidR="0074020E" w14:paraId="287352FA" w14:textId="77777777" w:rsidTr="0074020E">
        <w:trPr>
          <w:trHeight w:val="264"/>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A1A1462" w14:textId="77777777" w:rsidR="0074020E" w:rsidRDefault="0074020E">
            <w:pPr>
              <w:spacing w:line="276" w:lineRule="auto"/>
              <w:rPr>
                <w:rFonts w:cs="Times New Roman"/>
                <w:sz w:val="28"/>
                <w:szCs w:val="28"/>
              </w:rPr>
            </w:pPr>
            <w:r>
              <w:rPr>
                <w:rFonts w:cs="Times New Roman"/>
                <w:sz w:val="28"/>
                <w:szCs w:val="28"/>
              </w:rPr>
              <w:t>x axis</w:t>
            </w:r>
          </w:p>
        </w:tc>
        <w:tc>
          <w:tcPr>
            <w:tcW w:w="960" w:type="dxa"/>
            <w:tcBorders>
              <w:top w:val="single" w:sz="4" w:space="0" w:color="auto"/>
              <w:left w:val="nil"/>
              <w:bottom w:val="single" w:sz="4" w:space="0" w:color="auto"/>
              <w:right w:val="single" w:sz="4" w:space="0" w:color="auto"/>
            </w:tcBorders>
            <w:noWrap/>
            <w:vAlign w:val="bottom"/>
            <w:hideMark/>
          </w:tcPr>
          <w:p w14:paraId="158CD1F0" w14:textId="77777777" w:rsidR="0074020E" w:rsidRDefault="0074020E">
            <w:pPr>
              <w:spacing w:line="276" w:lineRule="auto"/>
              <w:rPr>
                <w:rFonts w:cs="Times New Roman"/>
                <w:sz w:val="28"/>
                <w:szCs w:val="28"/>
              </w:rPr>
            </w:pPr>
            <w:r>
              <w:rPr>
                <w:rFonts w:cs="Times New Roman"/>
                <w:sz w:val="28"/>
                <w:szCs w:val="28"/>
              </w:rPr>
              <w:t>STTR</w:t>
            </w:r>
          </w:p>
        </w:tc>
        <w:tc>
          <w:tcPr>
            <w:tcW w:w="960" w:type="dxa"/>
            <w:tcBorders>
              <w:top w:val="single" w:sz="4" w:space="0" w:color="auto"/>
              <w:left w:val="nil"/>
              <w:bottom w:val="single" w:sz="4" w:space="0" w:color="auto"/>
              <w:right w:val="single" w:sz="4" w:space="0" w:color="auto"/>
            </w:tcBorders>
            <w:noWrap/>
            <w:vAlign w:val="bottom"/>
            <w:hideMark/>
          </w:tcPr>
          <w:p w14:paraId="565EB1F6" w14:textId="77777777" w:rsidR="0074020E" w:rsidRDefault="0074020E">
            <w:pPr>
              <w:spacing w:line="276" w:lineRule="auto"/>
              <w:rPr>
                <w:rFonts w:cs="Times New Roman"/>
                <w:sz w:val="28"/>
                <w:szCs w:val="28"/>
              </w:rPr>
            </w:pPr>
            <w:r>
              <w:rPr>
                <w:rFonts w:cs="Times New Roman"/>
                <w:sz w:val="28"/>
                <w:szCs w:val="28"/>
              </w:rPr>
              <w:t>STTL</w:t>
            </w:r>
          </w:p>
        </w:tc>
        <w:tc>
          <w:tcPr>
            <w:tcW w:w="960" w:type="dxa"/>
            <w:tcBorders>
              <w:top w:val="single" w:sz="4" w:space="0" w:color="auto"/>
              <w:left w:val="nil"/>
              <w:bottom w:val="single" w:sz="4" w:space="0" w:color="auto"/>
              <w:right w:val="single" w:sz="4" w:space="0" w:color="auto"/>
            </w:tcBorders>
            <w:noWrap/>
            <w:vAlign w:val="bottom"/>
            <w:hideMark/>
          </w:tcPr>
          <w:p w14:paraId="09DE190A" w14:textId="77777777" w:rsidR="0074020E" w:rsidRDefault="0074020E">
            <w:pPr>
              <w:spacing w:line="276" w:lineRule="auto"/>
              <w:rPr>
                <w:rFonts w:cs="Times New Roman"/>
                <w:sz w:val="28"/>
                <w:szCs w:val="28"/>
              </w:rPr>
            </w:pPr>
            <w:r>
              <w:rPr>
                <w:rFonts w:cs="Times New Roman"/>
                <w:sz w:val="28"/>
                <w:szCs w:val="28"/>
              </w:rPr>
              <w:t>Symm</w:t>
            </w:r>
          </w:p>
        </w:tc>
      </w:tr>
      <w:tr w:rsidR="0074020E" w14:paraId="768B0024" w14:textId="77777777" w:rsidTr="0074020E">
        <w:trPr>
          <w:trHeight w:val="264"/>
        </w:trPr>
        <w:tc>
          <w:tcPr>
            <w:tcW w:w="0" w:type="auto"/>
            <w:tcBorders>
              <w:top w:val="nil"/>
              <w:left w:val="single" w:sz="4" w:space="0" w:color="auto"/>
              <w:bottom w:val="single" w:sz="4" w:space="0" w:color="auto"/>
              <w:right w:val="single" w:sz="4" w:space="0" w:color="auto"/>
            </w:tcBorders>
            <w:noWrap/>
            <w:vAlign w:val="bottom"/>
            <w:hideMark/>
          </w:tcPr>
          <w:p w14:paraId="6B42F917" w14:textId="77777777" w:rsidR="0074020E" w:rsidRDefault="0074020E">
            <w:pPr>
              <w:spacing w:line="276" w:lineRule="auto"/>
              <w:jc w:val="right"/>
              <w:rPr>
                <w:rFonts w:cs="Times New Roman"/>
                <w:sz w:val="28"/>
                <w:szCs w:val="28"/>
              </w:rPr>
            </w:pPr>
            <w:r>
              <w:rPr>
                <w:rFonts w:cs="Times New Roman"/>
                <w:sz w:val="28"/>
                <w:szCs w:val="28"/>
              </w:rPr>
              <w:t>1</w:t>
            </w:r>
          </w:p>
        </w:tc>
        <w:tc>
          <w:tcPr>
            <w:tcW w:w="0" w:type="auto"/>
            <w:tcBorders>
              <w:top w:val="nil"/>
              <w:left w:val="nil"/>
              <w:bottom w:val="single" w:sz="4" w:space="0" w:color="auto"/>
              <w:right w:val="single" w:sz="4" w:space="0" w:color="auto"/>
            </w:tcBorders>
            <w:noWrap/>
            <w:vAlign w:val="bottom"/>
            <w:hideMark/>
          </w:tcPr>
          <w:p w14:paraId="035AD102" w14:textId="77777777" w:rsidR="0074020E" w:rsidRDefault="0074020E">
            <w:pPr>
              <w:spacing w:line="276" w:lineRule="auto"/>
              <w:jc w:val="right"/>
              <w:rPr>
                <w:rFonts w:cs="Times New Roman"/>
                <w:sz w:val="28"/>
                <w:szCs w:val="28"/>
              </w:rPr>
            </w:pPr>
            <w:r>
              <w:rPr>
                <w:rFonts w:cs="Times New Roman"/>
                <w:sz w:val="28"/>
                <w:szCs w:val="28"/>
              </w:rPr>
              <w:t>1</w:t>
            </w:r>
          </w:p>
        </w:tc>
        <w:tc>
          <w:tcPr>
            <w:tcW w:w="0" w:type="auto"/>
            <w:tcBorders>
              <w:top w:val="nil"/>
              <w:left w:val="nil"/>
              <w:bottom w:val="single" w:sz="4" w:space="0" w:color="auto"/>
              <w:right w:val="single" w:sz="4" w:space="0" w:color="auto"/>
            </w:tcBorders>
            <w:noWrap/>
            <w:vAlign w:val="bottom"/>
            <w:hideMark/>
          </w:tcPr>
          <w:p w14:paraId="4E10F1B3" w14:textId="77777777" w:rsidR="0074020E" w:rsidRDefault="0074020E">
            <w:pPr>
              <w:spacing w:line="276" w:lineRule="auto"/>
              <w:jc w:val="right"/>
              <w:rPr>
                <w:rFonts w:cs="Times New Roman"/>
                <w:sz w:val="28"/>
                <w:szCs w:val="28"/>
              </w:rPr>
            </w:pPr>
            <w:r>
              <w:rPr>
                <w:rFonts w:cs="Times New Roman"/>
                <w:sz w:val="28"/>
                <w:szCs w:val="28"/>
              </w:rPr>
              <w:t>1</w:t>
            </w:r>
          </w:p>
        </w:tc>
        <w:tc>
          <w:tcPr>
            <w:tcW w:w="0" w:type="auto"/>
            <w:tcBorders>
              <w:top w:val="nil"/>
              <w:left w:val="nil"/>
              <w:bottom w:val="single" w:sz="4" w:space="0" w:color="auto"/>
              <w:right w:val="single" w:sz="4" w:space="0" w:color="auto"/>
            </w:tcBorders>
            <w:noWrap/>
            <w:vAlign w:val="bottom"/>
            <w:hideMark/>
          </w:tcPr>
          <w:p w14:paraId="7B152DCD" w14:textId="77777777" w:rsidR="0074020E" w:rsidRDefault="0074020E">
            <w:pPr>
              <w:spacing w:line="276" w:lineRule="auto"/>
              <w:jc w:val="right"/>
              <w:rPr>
                <w:rFonts w:cs="Times New Roman"/>
                <w:sz w:val="28"/>
                <w:szCs w:val="28"/>
              </w:rPr>
            </w:pPr>
            <w:r>
              <w:rPr>
                <w:rFonts w:cs="Times New Roman"/>
                <w:sz w:val="28"/>
                <w:szCs w:val="28"/>
              </w:rPr>
              <w:t>1</w:t>
            </w:r>
          </w:p>
        </w:tc>
      </w:tr>
      <w:tr w:rsidR="0074020E" w14:paraId="0A205DA2" w14:textId="77777777" w:rsidTr="0074020E">
        <w:trPr>
          <w:trHeight w:val="264"/>
        </w:trPr>
        <w:tc>
          <w:tcPr>
            <w:tcW w:w="0" w:type="auto"/>
            <w:tcBorders>
              <w:top w:val="nil"/>
              <w:left w:val="single" w:sz="4" w:space="0" w:color="auto"/>
              <w:bottom w:val="single" w:sz="4" w:space="0" w:color="auto"/>
              <w:right w:val="single" w:sz="4" w:space="0" w:color="auto"/>
            </w:tcBorders>
            <w:noWrap/>
            <w:vAlign w:val="bottom"/>
            <w:hideMark/>
          </w:tcPr>
          <w:p w14:paraId="4D9149DB" w14:textId="77777777" w:rsidR="0074020E" w:rsidRDefault="0074020E">
            <w:pPr>
              <w:spacing w:line="276" w:lineRule="auto"/>
              <w:jc w:val="right"/>
              <w:rPr>
                <w:rFonts w:cs="Times New Roman"/>
                <w:sz w:val="28"/>
                <w:szCs w:val="28"/>
              </w:rPr>
            </w:pPr>
            <w:r>
              <w:rPr>
                <w:rFonts w:cs="Times New Roman"/>
                <w:sz w:val="28"/>
                <w:szCs w:val="28"/>
              </w:rPr>
              <w:t>2</w:t>
            </w:r>
          </w:p>
        </w:tc>
        <w:tc>
          <w:tcPr>
            <w:tcW w:w="0" w:type="auto"/>
            <w:tcBorders>
              <w:top w:val="nil"/>
              <w:left w:val="nil"/>
              <w:bottom w:val="single" w:sz="4" w:space="0" w:color="auto"/>
              <w:right w:val="single" w:sz="4" w:space="0" w:color="auto"/>
            </w:tcBorders>
            <w:noWrap/>
            <w:vAlign w:val="bottom"/>
            <w:hideMark/>
          </w:tcPr>
          <w:p w14:paraId="59CB3C3C" w14:textId="77777777" w:rsidR="0074020E" w:rsidRDefault="0074020E">
            <w:pPr>
              <w:spacing w:line="276" w:lineRule="auto"/>
              <w:jc w:val="right"/>
              <w:rPr>
                <w:rFonts w:cs="Times New Roman"/>
                <w:sz w:val="28"/>
                <w:szCs w:val="28"/>
              </w:rPr>
            </w:pPr>
            <w:r>
              <w:rPr>
                <w:rFonts w:cs="Times New Roman"/>
                <w:sz w:val="28"/>
                <w:szCs w:val="28"/>
              </w:rPr>
              <w:t>2</w:t>
            </w:r>
          </w:p>
        </w:tc>
        <w:tc>
          <w:tcPr>
            <w:tcW w:w="0" w:type="auto"/>
            <w:tcBorders>
              <w:top w:val="nil"/>
              <w:left w:val="nil"/>
              <w:bottom w:val="single" w:sz="4" w:space="0" w:color="auto"/>
              <w:right w:val="single" w:sz="4" w:space="0" w:color="auto"/>
            </w:tcBorders>
            <w:noWrap/>
            <w:vAlign w:val="bottom"/>
            <w:hideMark/>
          </w:tcPr>
          <w:p w14:paraId="64D2B64B" w14:textId="77777777" w:rsidR="0074020E" w:rsidRDefault="0074020E">
            <w:pPr>
              <w:spacing w:line="276" w:lineRule="auto"/>
              <w:jc w:val="right"/>
              <w:rPr>
                <w:rFonts w:cs="Times New Roman"/>
                <w:sz w:val="28"/>
                <w:szCs w:val="28"/>
              </w:rPr>
            </w:pPr>
            <w:r>
              <w:rPr>
                <w:rFonts w:cs="Times New Roman"/>
                <w:sz w:val="28"/>
                <w:szCs w:val="28"/>
              </w:rPr>
              <w:t>2</w:t>
            </w:r>
          </w:p>
        </w:tc>
        <w:tc>
          <w:tcPr>
            <w:tcW w:w="0" w:type="auto"/>
            <w:tcBorders>
              <w:top w:val="nil"/>
              <w:left w:val="nil"/>
              <w:bottom w:val="single" w:sz="4" w:space="0" w:color="auto"/>
              <w:right w:val="single" w:sz="4" w:space="0" w:color="auto"/>
            </w:tcBorders>
            <w:noWrap/>
            <w:vAlign w:val="bottom"/>
            <w:hideMark/>
          </w:tcPr>
          <w:p w14:paraId="02A835B0" w14:textId="77777777" w:rsidR="0074020E" w:rsidRDefault="0074020E">
            <w:pPr>
              <w:spacing w:line="276" w:lineRule="auto"/>
              <w:jc w:val="right"/>
              <w:rPr>
                <w:rFonts w:cs="Times New Roman"/>
                <w:sz w:val="28"/>
                <w:szCs w:val="28"/>
              </w:rPr>
            </w:pPr>
            <w:r>
              <w:rPr>
                <w:rFonts w:cs="Times New Roman"/>
                <w:sz w:val="28"/>
                <w:szCs w:val="28"/>
              </w:rPr>
              <w:t>2</w:t>
            </w:r>
          </w:p>
        </w:tc>
      </w:tr>
      <w:tr w:rsidR="0074020E" w14:paraId="40598A21" w14:textId="77777777" w:rsidTr="0074020E">
        <w:trPr>
          <w:trHeight w:val="264"/>
        </w:trPr>
        <w:tc>
          <w:tcPr>
            <w:tcW w:w="0" w:type="auto"/>
            <w:tcBorders>
              <w:top w:val="nil"/>
              <w:left w:val="single" w:sz="4" w:space="0" w:color="auto"/>
              <w:bottom w:val="single" w:sz="4" w:space="0" w:color="auto"/>
              <w:right w:val="single" w:sz="4" w:space="0" w:color="auto"/>
            </w:tcBorders>
            <w:noWrap/>
            <w:vAlign w:val="bottom"/>
            <w:hideMark/>
          </w:tcPr>
          <w:p w14:paraId="16B4C847" w14:textId="77777777" w:rsidR="0074020E" w:rsidRDefault="0074020E">
            <w:pPr>
              <w:spacing w:line="276" w:lineRule="auto"/>
              <w:jc w:val="right"/>
              <w:rPr>
                <w:rFonts w:cs="Times New Roman"/>
                <w:sz w:val="28"/>
                <w:szCs w:val="28"/>
              </w:rPr>
            </w:pPr>
            <w:r>
              <w:rPr>
                <w:rFonts w:cs="Times New Roman"/>
                <w:sz w:val="28"/>
                <w:szCs w:val="28"/>
              </w:rPr>
              <w:t>3</w:t>
            </w:r>
          </w:p>
        </w:tc>
        <w:tc>
          <w:tcPr>
            <w:tcW w:w="0" w:type="auto"/>
            <w:tcBorders>
              <w:top w:val="nil"/>
              <w:left w:val="nil"/>
              <w:bottom w:val="single" w:sz="4" w:space="0" w:color="auto"/>
              <w:right w:val="single" w:sz="4" w:space="0" w:color="auto"/>
            </w:tcBorders>
            <w:noWrap/>
            <w:vAlign w:val="bottom"/>
            <w:hideMark/>
          </w:tcPr>
          <w:p w14:paraId="30740DA6" w14:textId="77777777" w:rsidR="0074020E" w:rsidRDefault="0074020E">
            <w:pPr>
              <w:spacing w:line="276" w:lineRule="auto"/>
              <w:jc w:val="right"/>
              <w:rPr>
                <w:rFonts w:cs="Times New Roman"/>
                <w:sz w:val="28"/>
                <w:szCs w:val="28"/>
              </w:rPr>
            </w:pPr>
            <w:r>
              <w:rPr>
                <w:rFonts w:cs="Times New Roman"/>
                <w:sz w:val="28"/>
                <w:szCs w:val="28"/>
              </w:rPr>
              <w:t>4</w:t>
            </w:r>
          </w:p>
        </w:tc>
        <w:tc>
          <w:tcPr>
            <w:tcW w:w="0" w:type="auto"/>
            <w:tcBorders>
              <w:top w:val="nil"/>
              <w:left w:val="nil"/>
              <w:bottom w:val="single" w:sz="4" w:space="0" w:color="auto"/>
              <w:right w:val="single" w:sz="4" w:space="0" w:color="auto"/>
            </w:tcBorders>
            <w:noWrap/>
            <w:vAlign w:val="bottom"/>
            <w:hideMark/>
          </w:tcPr>
          <w:p w14:paraId="6F3C56EE" w14:textId="77777777" w:rsidR="0074020E" w:rsidRDefault="0074020E">
            <w:pPr>
              <w:spacing w:line="276" w:lineRule="auto"/>
              <w:jc w:val="right"/>
              <w:rPr>
                <w:rFonts w:cs="Times New Roman"/>
                <w:sz w:val="28"/>
                <w:szCs w:val="28"/>
              </w:rPr>
            </w:pPr>
            <w:r>
              <w:rPr>
                <w:rFonts w:cs="Times New Roman"/>
                <w:sz w:val="28"/>
                <w:szCs w:val="28"/>
              </w:rPr>
              <w:t>3</w:t>
            </w:r>
          </w:p>
        </w:tc>
        <w:tc>
          <w:tcPr>
            <w:tcW w:w="0" w:type="auto"/>
            <w:tcBorders>
              <w:top w:val="nil"/>
              <w:left w:val="nil"/>
              <w:bottom w:val="single" w:sz="4" w:space="0" w:color="auto"/>
              <w:right w:val="single" w:sz="4" w:space="0" w:color="auto"/>
            </w:tcBorders>
            <w:noWrap/>
            <w:vAlign w:val="bottom"/>
            <w:hideMark/>
          </w:tcPr>
          <w:p w14:paraId="78DFE4CD" w14:textId="77777777" w:rsidR="0074020E" w:rsidRDefault="0074020E">
            <w:pPr>
              <w:spacing w:line="276" w:lineRule="auto"/>
              <w:jc w:val="right"/>
              <w:rPr>
                <w:rFonts w:cs="Times New Roman"/>
                <w:sz w:val="28"/>
                <w:szCs w:val="28"/>
              </w:rPr>
            </w:pPr>
            <w:r>
              <w:rPr>
                <w:rFonts w:cs="Times New Roman"/>
                <w:sz w:val="28"/>
                <w:szCs w:val="28"/>
              </w:rPr>
              <w:t>3</w:t>
            </w:r>
          </w:p>
        </w:tc>
      </w:tr>
      <w:tr w:rsidR="0074020E" w14:paraId="273431B7" w14:textId="77777777" w:rsidTr="0074020E">
        <w:trPr>
          <w:trHeight w:val="264"/>
        </w:trPr>
        <w:tc>
          <w:tcPr>
            <w:tcW w:w="0" w:type="auto"/>
            <w:tcBorders>
              <w:top w:val="nil"/>
              <w:left w:val="single" w:sz="4" w:space="0" w:color="auto"/>
              <w:bottom w:val="single" w:sz="4" w:space="0" w:color="auto"/>
              <w:right w:val="single" w:sz="4" w:space="0" w:color="auto"/>
            </w:tcBorders>
            <w:noWrap/>
            <w:vAlign w:val="bottom"/>
            <w:hideMark/>
          </w:tcPr>
          <w:p w14:paraId="4614DEFE" w14:textId="77777777" w:rsidR="0074020E" w:rsidRDefault="0074020E">
            <w:pPr>
              <w:spacing w:line="276" w:lineRule="auto"/>
              <w:jc w:val="right"/>
              <w:rPr>
                <w:rFonts w:cs="Times New Roman"/>
                <w:sz w:val="28"/>
                <w:szCs w:val="28"/>
              </w:rPr>
            </w:pPr>
            <w:r>
              <w:rPr>
                <w:rFonts w:cs="Times New Roman"/>
                <w:sz w:val="28"/>
                <w:szCs w:val="28"/>
              </w:rPr>
              <w:t>4</w:t>
            </w:r>
          </w:p>
        </w:tc>
        <w:tc>
          <w:tcPr>
            <w:tcW w:w="0" w:type="auto"/>
            <w:tcBorders>
              <w:top w:val="nil"/>
              <w:left w:val="nil"/>
              <w:bottom w:val="single" w:sz="4" w:space="0" w:color="auto"/>
              <w:right w:val="single" w:sz="4" w:space="0" w:color="auto"/>
            </w:tcBorders>
            <w:noWrap/>
            <w:vAlign w:val="bottom"/>
            <w:hideMark/>
          </w:tcPr>
          <w:p w14:paraId="29BB894C" w14:textId="77777777" w:rsidR="0074020E" w:rsidRDefault="0074020E">
            <w:pPr>
              <w:spacing w:line="276" w:lineRule="auto"/>
              <w:jc w:val="right"/>
              <w:rPr>
                <w:rFonts w:cs="Times New Roman"/>
                <w:sz w:val="28"/>
                <w:szCs w:val="28"/>
              </w:rPr>
            </w:pPr>
            <w:r>
              <w:rPr>
                <w:rFonts w:cs="Times New Roman"/>
                <w:sz w:val="28"/>
                <w:szCs w:val="28"/>
              </w:rPr>
              <w:t>5</w:t>
            </w:r>
          </w:p>
        </w:tc>
        <w:tc>
          <w:tcPr>
            <w:tcW w:w="0" w:type="auto"/>
            <w:tcBorders>
              <w:top w:val="nil"/>
              <w:left w:val="nil"/>
              <w:bottom w:val="single" w:sz="4" w:space="0" w:color="auto"/>
              <w:right w:val="single" w:sz="4" w:space="0" w:color="auto"/>
            </w:tcBorders>
            <w:noWrap/>
            <w:vAlign w:val="bottom"/>
            <w:hideMark/>
          </w:tcPr>
          <w:p w14:paraId="1A8EE5FA" w14:textId="77777777" w:rsidR="0074020E" w:rsidRDefault="0074020E">
            <w:pPr>
              <w:spacing w:line="276" w:lineRule="auto"/>
              <w:jc w:val="right"/>
              <w:rPr>
                <w:rFonts w:cs="Times New Roman"/>
                <w:sz w:val="28"/>
                <w:szCs w:val="28"/>
              </w:rPr>
            </w:pPr>
            <w:r>
              <w:rPr>
                <w:rFonts w:cs="Times New Roman"/>
                <w:sz w:val="28"/>
                <w:szCs w:val="28"/>
              </w:rPr>
              <w:t>4</w:t>
            </w:r>
          </w:p>
        </w:tc>
        <w:tc>
          <w:tcPr>
            <w:tcW w:w="0" w:type="auto"/>
            <w:tcBorders>
              <w:top w:val="nil"/>
              <w:left w:val="nil"/>
              <w:bottom w:val="single" w:sz="4" w:space="0" w:color="auto"/>
              <w:right w:val="single" w:sz="4" w:space="0" w:color="auto"/>
            </w:tcBorders>
            <w:noWrap/>
            <w:vAlign w:val="bottom"/>
            <w:hideMark/>
          </w:tcPr>
          <w:p w14:paraId="77197897" w14:textId="77777777" w:rsidR="0074020E" w:rsidRDefault="0074020E">
            <w:pPr>
              <w:spacing w:line="276" w:lineRule="auto"/>
              <w:jc w:val="right"/>
              <w:rPr>
                <w:rFonts w:cs="Times New Roman"/>
                <w:sz w:val="28"/>
                <w:szCs w:val="28"/>
              </w:rPr>
            </w:pPr>
            <w:r>
              <w:rPr>
                <w:rFonts w:cs="Times New Roman"/>
                <w:sz w:val="28"/>
                <w:szCs w:val="28"/>
              </w:rPr>
              <w:t>4</w:t>
            </w:r>
          </w:p>
        </w:tc>
      </w:tr>
      <w:tr w:rsidR="0074020E" w14:paraId="6949066D" w14:textId="77777777" w:rsidTr="0074020E">
        <w:trPr>
          <w:trHeight w:val="264"/>
        </w:trPr>
        <w:tc>
          <w:tcPr>
            <w:tcW w:w="0" w:type="auto"/>
            <w:tcBorders>
              <w:top w:val="nil"/>
              <w:left w:val="single" w:sz="4" w:space="0" w:color="auto"/>
              <w:bottom w:val="single" w:sz="4" w:space="0" w:color="auto"/>
              <w:right w:val="single" w:sz="4" w:space="0" w:color="auto"/>
            </w:tcBorders>
            <w:noWrap/>
            <w:vAlign w:val="bottom"/>
            <w:hideMark/>
          </w:tcPr>
          <w:p w14:paraId="186412DF" w14:textId="77777777" w:rsidR="0074020E" w:rsidRDefault="0074020E">
            <w:pPr>
              <w:spacing w:line="276" w:lineRule="auto"/>
              <w:jc w:val="right"/>
              <w:rPr>
                <w:rFonts w:cs="Times New Roman"/>
                <w:sz w:val="28"/>
                <w:szCs w:val="28"/>
              </w:rPr>
            </w:pPr>
            <w:r>
              <w:rPr>
                <w:rFonts w:cs="Times New Roman"/>
                <w:sz w:val="28"/>
                <w:szCs w:val="28"/>
              </w:rPr>
              <w:t>5</w:t>
            </w:r>
          </w:p>
        </w:tc>
        <w:tc>
          <w:tcPr>
            <w:tcW w:w="0" w:type="auto"/>
            <w:tcBorders>
              <w:top w:val="nil"/>
              <w:left w:val="nil"/>
              <w:bottom w:val="single" w:sz="4" w:space="0" w:color="auto"/>
              <w:right w:val="single" w:sz="4" w:space="0" w:color="auto"/>
            </w:tcBorders>
            <w:noWrap/>
            <w:vAlign w:val="bottom"/>
            <w:hideMark/>
          </w:tcPr>
          <w:p w14:paraId="5234C33C" w14:textId="77777777" w:rsidR="0074020E" w:rsidRDefault="0074020E">
            <w:pPr>
              <w:spacing w:line="276" w:lineRule="auto"/>
              <w:jc w:val="right"/>
              <w:rPr>
                <w:rFonts w:cs="Times New Roman"/>
                <w:sz w:val="28"/>
                <w:szCs w:val="28"/>
              </w:rPr>
            </w:pPr>
            <w:r>
              <w:rPr>
                <w:rFonts w:cs="Times New Roman"/>
                <w:sz w:val="28"/>
                <w:szCs w:val="28"/>
              </w:rPr>
              <w:t>4</w:t>
            </w:r>
          </w:p>
        </w:tc>
        <w:tc>
          <w:tcPr>
            <w:tcW w:w="0" w:type="auto"/>
            <w:tcBorders>
              <w:top w:val="nil"/>
              <w:left w:val="nil"/>
              <w:bottom w:val="single" w:sz="4" w:space="0" w:color="auto"/>
              <w:right w:val="single" w:sz="4" w:space="0" w:color="auto"/>
            </w:tcBorders>
            <w:noWrap/>
            <w:vAlign w:val="bottom"/>
            <w:hideMark/>
          </w:tcPr>
          <w:p w14:paraId="4D32C6EA" w14:textId="77777777" w:rsidR="0074020E" w:rsidRDefault="0074020E">
            <w:pPr>
              <w:spacing w:line="276" w:lineRule="auto"/>
              <w:jc w:val="right"/>
              <w:rPr>
                <w:rFonts w:cs="Times New Roman"/>
                <w:sz w:val="28"/>
                <w:szCs w:val="28"/>
              </w:rPr>
            </w:pPr>
            <w:r>
              <w:rPr>
                <w:rFonts w:cs="Times New Roman"/>
                <w:sz w:val="28"/>
                <w:szCs w:val="28"/>
              </w:rPr>
              <w:t>5</w:t>
            </w:r>
          </w:p>
        </w:tc>
        <w:tc>
          <w:tcPr>
            <w:tcW w:w="0" w:type="auto"/>
            <w:tcBorders>
              <w:top w:val="nil"/>
              <w:left w:val="nil"/>
              <w:bottom w:val="single" w:sz="4" w:space="0" w:color="auto"/>
              <w:right w:val="single" w:sz="4" w:space="0" w:color="auto"/>
            </w:tcBorders>
            <w:noWrap/>
            <w:vAlign w:val="bottom"/>
            <w:hideMark/>
          </w:tcPr>
          <w:p w14:paraId="3005CAFD" w14:textId="77777777" w:rsidR="0074020E" w:rsidRDefault="0074020E">
            <w:pPr>
              <w:spacing w:line="276" w:lineRule="auto"/>
              <w:jc w:val="right"/>
              <w:rPr>
                <w:rFonts w:cs="Times New Roman"/>
                <w:sz w:val="28"/>
                <w:szCs w:val="28"/>
              </w:rPr>
            </w:pPr>
            <w:r>
              <w:rPr>
                <w:rFonts w:cs="Times New Roman"/>
                <w:sz w:val="28"/>
                <w:szCs w:val="28"/>
              </w:rPr>
              <w:t>5</w:t>
            </w:r>
          </w:p>
        </w:tc>
      </w:tr>
      <w:tr w:rsidR="0074020E" w14:paraId="3F53A8DD" w14:textId="77777777" w:rsidTr="0074020E">
        <w:trPr>
          <w:trHeight w:val="264"/>
        </w:trPr>
        <w:tc>
          <w:tcPr>
            <w:tcW w:w="0" w:type="auto"/>
            <w:tcBorders>
              <w:top w:val="nil"/>
              <w:left w:val="single" w:sz="4" w:space="0" w:color="auto"/>
              <w:bottom w:val="single" w:sz="4" w:space="0" w:color="auto"/>
              <w:right w:val="single" w:sz="4" w:space="0" w:color="auto"/>
            </w:tcBorders>
            <w:noWrap/>
            <w:vAlign w:val="bottom"/>
            <w:hideMark/>
          </w:tcPr>
          <w:p w14:paraId="31887E7B" w14:textId="77777777" w:rsidR="0074020E" w:rsidRDefault="0074020E">
            <w:pPr>
              <w:spacing w:line="276" w:lineRule="auto"/>
              <w:jc w:val="right"/>
              <w:rPr>
                <w:rFonts w:cs="Times New Roman"/>
                <w:sz w:val="28"/>
                <w:szCs w:val="28"/>
              </w:rPr>
            </w:pPr>
            <w:r>
              <w:rPr>
                <w:rFonts w:cs="Times New Roman"/>
                <w:sz w:val="28"/>
                <w:szCs w:val="28"/>
              </w:rPr>
              <w:t>6</w:t>
            </w:r>
          </w:p>
        </w:tc>
        <w:tc>
          <w:tcPr>
            <w:tcW w:w="0" w:type="auto"/>
            <w:tcBorders>
              <w:top w:val="nil"/>
              <w:left w:val="nil"/>
              <w:bottom w:val="single" w:sz="4" w:space="0" w:color="auto"/>
              <w:right w:val="single" w:sz="4" w:space="0" w:color="auto"/>
            </w:tcBorders>
            <w:noWrap/>
            <w:vAlign w:val="bottom"/>
            <w:hideMark/>
          </w:tcPr>
          <w:p w14:paraId="5C690A53" w14:textId="77777777" w:rsidR="0074020E" w:rsidRDefault="0074020E">
            <w:pPr>
              <w:spacing w:line="276" w:lineRule="auto"/>
              <w:jc w:val="right"/>
              <w:rPr>
                <w:rFonts w:cs="Times New Roman"/>
                <w:sz w:val="28"/>
                <w:szCs w:val="28"/>
              </w:rPr>
            </w:pPr>
            <w:r>
              <w:rPr>
                <w:rFonts w:cs="Times New Roman"/>
                <w:sz w:val="28"/>
                <w:szCs w:val="28"/>
              </w:rPr>
              <w:t>3</w:t>
            </w:r>
          </w:p>
        </w:tc>
        <w:tc>
          <w:tcPr>
            <w:tcW w:w="0" w:type="auto"/>
            <w:tcBorders>
              <w:top w:val="nil"/>
              <w:left w:val="nil"/>
              <w:bottom w:val="single" w:sz="4" w:space="0" w:color="auto"/>
              <w:right w:val="single" w:sz="4" w:space="0" w:color="auto"/>
            </w:tcBorders>
            <w:noWrap/>
            <w:vAlign w:val="bottom"/>
            <w:hideMark/>
          </w:tcPr>
          <w:p w14:paraId="44BE0398" w14:textId="77777777" w:rsidR="0074020E" w:rsidRDefault="0074020E">
            <w:pPr>
              <w:spacing w:line="276" w:lineRule="auto"/>
              <w:jc w:val="right"/>
              <w:rPr>
                <w:rFonts w:cs="Times New Roman"/>
                <w:sz w:val="28"/>
                <w:szCs w:val="28"/>
              </w:rPr>
            </w:pPr>
            <w:r>
              <w:rPr>
                <w:rFonts w:cs="Times New Roman"/>
                <w:sz w:val="28"/>
                <w:szCs w:val="28"/>
              </w:rPr>
              <w:t>6</w:t>
            </w:r>
          </w:p>
        </w:tc>
        <w:tc>
          <w:tcPr>
            <w:tcW w:w="0" w:type="auto"/>
            <w:tcBorders>
              <w:top w:val="nil"/>
              <w:left w:val="nil"/>
              <w:bottom w:val="single" w:sz="4" w:space="0" w:color="auto"/>
              <w:right w:val="single" w:sz="4" w:space="0" w:color="auto"/>
            </w:tcBorders>
            <w:noWrap/>
            <w:vAlign w:val="bottom"/>
            <w:hideMark/>
          </w:tcPr>
          <w:p w14:paraId="489CB835" w14:textId="77777777" w:rsidR="0074020E" w:rsidRDefault="0074020E">
            <w:pPr>
              <w:spacing w:line="276" w:lineRule="auto"/>
              <w:jc w:val="right"/>
              <w:rPr>
                <w:rFonts w:cs="Times New Roman"/>
                <w:sz w:val="28"/>
                <w:szCs w:val="28"/>
              </w:rPr>
            </w:pPr>
            <w:r>
              <w:rPr>
                <w:rFonts w:cs="Times New Roman"/>
                <w:sz w:val="28"/>
                <w:szCs w:val="28"/>
              </w:rPr>
              <w:t>5</w:t>
            </w:r>
          </w:p>
        </w:tc>
      </w:tr>
      <w:tr w:rsidR="0074020E" w14:paraId="22A1B205" w14:textId="77777777" w:rsidTr="0074020E">
        <w:trPr>
          <w:trHeight w:val="264"/>
        </w:trPr>
        <w:tc>
          <w:tcPr>
            <w:tcW w:w="0" w:type="auto"/>
            <w:tcBorders>
              <w:top w:val="nil"/>
              <w:left w:val="single" w:sz="4" w:space="0" w:color="auto"/>
              <w:bottom w:val="single" w:sz="4" w:space="0" w:color="auto"/>
              <w:right w:val="single" w:sz="4" w:space="0" w:color="auto"/>
            </w:tcBorders>
            <w:noWrap/>
            <w:vAlign w:val="bottom"/>
            <w:hideMark/>
          </w:tcPr>
          <w:p w14:paraId="0781F770" w14:textId="77777777" w:rsidR="0074020E" w:rsidRDefault="0074020E">
            <w:pPr>
              <w:spacing w:line="276" w:lineRule="auto"/>
              <w:jc w:val="right"/>
              <w:rPr>
                <w:rFonts w:cs="Times New Roman"/>
                <w:sz w:val="28"/>
                <w:szCs w:val="28"/>
              </w:rPr>
            </w:pPr>
            <w:r>
              <w:rPr>
                <w:rFonts w:cs="Times New Roman"/>
                <w:sz w:val="28"/>
                <w:szCs w:val="28"/>
              </w:rPr>
              <w:t>7</w:t>
            </w:r>
          </w:p>
        </w:tc>
        <w:tc>
          <w:tcPr>
            <w:tcW w:w="0" w:type="auto"/>
            <w:tcBorders>
              <w:top w:val="nil"/>
              <w:left w:val="nil"/>
              <w:bottom w:val="single" w:sz="4" w:space="0" w:color="auto"/>
              <w:right w:val="single" w:sz="4" w:space="0" w:color="auto"/>
            </w:tcBorders>
            <w:noWrap/>
            <w:vAlign w:val="bottom"/>
            <w:hideMark/>
          </w:tcPr>
          <w:p w14:paraId="1FFE2C4D" w14:textId="77777777" w:rsidR="0074020E" w:rsidRDefault="0074020E">
            <w:pPr>
              <w:spacing w:line="276" w:lineRule="auto"/>
              <w:jc w:val="right"/>
              <w:rPr>
                <w:rFonts w:cs="Times New Roman"/>
                <w:sz w:val="28"/>
                <w:szCs w:val="28"/>
              </w:rPr>
            </w:pPr>
            <w:r>
              <w:rPr>
                <w:rFonts w:cs="Times New Roman"/>
                <w:sz w:val="28"/>
                <w:szCs w:val="28"/>
              </w:rPr>
              <w:t>2</w:t>
            </w:r>
          </w:p>
        </w:tc>
        <w:tc>
          <w:tcPr>
            <w:tcW w:w="0" w:type="auto"/>
            <w:tcBorders>
              <w:top w:val="nil"/>
              <w:left w:val="nil"/>
              <w:bottom w:val="single" w:sz="4" w:space="0" w:color="auto"/>
              <w:right w:val="single" w:sz="4" w:space="0" w:color="auto"/>
            </w:tcBorders>
            <w:noWrap/>
            <w:vAlign w:val="bottom"/>
            <w:hideMark/>
          </w:tcPr>
          <w:p w14:paraId="74F64AAE" w14:textId="77777777" w:rsidR="0074020E" w:rsidRDefault="0074020E">
            <w:pPr>
              <w:spacing w:line="276" w:lineRule="auto"/>
              <w:jc w:val="right"/>
              <w:rPr>
                <w:rFonts w:cs="Times New Roman"/>
                <w:sz w:val="28"/>
                <w:szCs w:val="28"/>
              </w:rPr>
            </w:pPr>
            <w:r>
              <w:rPr>
                <w:rFonts w:cs="Times New Roman"/>
                <w:sz w:val="28"/>
                <w:szCs w:val="28"/>
              </w:rPr>
              <w:t>8</w:t>
            </w:r>
          </w:p>
        </w:tc>
        <w:tc>
          <w:tcPr>
            <w:tcW w:w="0" w:type="auto"/>
            <w:tcBorders>
              <w:top w:val="nil"/>
              <w:left w:val="nil"/>
              <w:bottom w:val="single" w:sz="4" w:space="0" w:color="auto"/>
              <w:right w:val="single" w:sz="4" w:space="0" w:color="auto"/>
            </w:tcBorders>
            <w:noWrap/>
            <w:vAlign w:val="bottom"/>
            <w:hideMark/>
          </w:tcPr>
          <w:p w14:paraId="279BE4B5" w14:textId="77777777" w:rsidR="0074020E" w:rsidRDefault="0074020E">
            <w:pPr>
              <w:spacing w:line="276" w:lineRule="auto"/>
              <w:jc w:val="right"/>
              <w:rPr>
                <w:rFonts w:cs="Times New Roman"/>
                <w:sz w:val="28"/>
                <w:szCs w:val="28"/>
              </w:rPr>
            </w:pPr>
            <w:r>
              <w:rPr>
                <w:rFonts w:cs="Times New Roman"/>
                <w:sz w:val="28"/>
                <w:szCs w:val="28"/>
              </w:rPr>
              <w:t>4</w:t>
            </w:r>
          </w:p>
        </w:tc>
      </w:tr>
      <w:tr w:rsidR="0074020E" w14:paraId="0272BD28" w14:textId="77777777" w:rsidTr="0074020E">
        <w:trPr>
          <w:trHeight w:val="264"/>
        </w:trPr>
        <w:tc>
          <w:tcPr>
            <w:tcW w:w="0" w:type="auto"/>
            <w:tcBorders>
              <w:top w:val="nil"/>
              <w:left w:val="single" w:sz="4" w:space="0" w:color="auto"/>
              <w:bottom w:val="single" w:sz="4" w:space="0" w:color="auto"/>
              <w:right w:val="single" w:sz="4" w:space="0" w:color="auto"/>
            </w:tcBorders>
            <w:noWrap/>
            <w:vAlign w:val="bottom"/>
            <w:hideMark/>
          </w:tcPr>
          <w:p w14:paraId="3037417C" w14:textId="77777777" w:rsidR="0074020E" w:rsidRDefault="0074020E">
            <w:pPr>
              <w:spacing w:line="276" w:lineRule="auto"/>
              <w:jc w:val="right"/>
              <w:rPr>
                <w:rFonts w:cs="Times New Roman"/>
                <w:sz w:val="28"/>
                <w:szCs w:val="28"/>
              </w:rPr>
            </w:pPr>
            <w:r>
              <w:rPr>
                <w:rFonts w:cs="Times New Roman"/>
                <w:sz w:val="28"/>
                <w:szCs w:val="28"/>
              </w:rPr>
              <w:t>8</w:t>
            </w:r>
          </w:p>
        </w:tc>
        <w:tc>
          <w:tcPr>
            <w:tcW w:w="0" w:type="auto"/>
            <w:tcBorders>
              <w:top w:val="nil"/>
              <w:left w:val="nil"/>
              <w:bottom w:val="single" w:sz="4" w:space="0" w:color="auto"/>
              <w:right w:val="single" w:sz="4" w:space="0" w:color="auto"/>
            </w:tcBorders>
            <w:noWrap/>
            <w:vAlign w:val="bottom"/>
            <w:hideMark/>
          </w:tcPr>
          <w:p w14:paraId="52D7F974" w14:textId="77777777" w:rsidR="0074020E" w:rsidRDefault="0074020E">
            <w:pPr>
              <w:spacing w:line="276" w:lineRule="auto"/>
              <w:jc w:val="right"/>
              <w:rPr>
                <w:rFonts w:cs="Times New Roman"/>
                <w:sz w:val="28"/>
                <w:szCs w:val="28"/>
              </w:rPr>
            </w:pPr>
            <w:r>
              <w:rPr>
                <w:rFonts w:cs="Times New Roman"/>
                <w:sz w:val="28"/>
                <w:szCs w:val="28"/>
              </w:rPr>
              <w:t>2</w:t>
            </w:r>
          </w:p>
        </w:tc>
        <w:tc>
          <w:tcPr>
            <w:tcW w:w="0" w:type="auto"/>
            <w:tcBorders>
              <w:top w:val="nil"/>
              <w:left w:val="nil"/>
              <w:bottom w:val="single" w:sz="4" w:space="0" w:color="auto"/>
              <w:right w:val="single" w:sz="4" w:space="0" w:color="auto"/>
            </w:tcBorders>
            <w:noWrap/>
            <w:vAlign w:val="bottom"/>
            <w:hideMark/>
          </w:tcPr>
          <w:p w14:paraId="4289B4F3" w14:textId="77777777" w:rsidR="0074020E" w:rsidRDefault="0074020E">
            <w:pPr>
              <w:spacing w:line="276" w:lineRule="auto"/>
              <w:jc w:val="right"/>
              <w:rPr>
                <w:rFonts w:cs="Times New Roman"/>
                <w:sz w:val="28"/>
                <w:szCs w:val="28"/>
              </w:rPr>
            </w:pPr>
            <w:r>
              <w:rPr>
                <w:rFonts w:cs="Times New Roman"/>
                <w:sz w:val="28"/>
                <w:szCs w:val="28"/>
              </w:rPr>
              <w:t>5</w:t>
            </w:r>
          </w:p>
        </w:tc>
        <w:tc>
          <w:tcPr>
            <w:tcW w:w="0" w:type="auto"/>
            <w:tcBorders>
              <w:top w:val="nil"/>
              <w:left w:val="nil"/>
              <w:bottom w:val="single" w:sz="4" w:space="0" w:color="auto"/>
              <w:right w:val="single" w:sz="4" w:space="0" w:color="auto"/>
            </w:tcBorders>
            <w:noWrap/>
            <w:vAlign w:val="bottom"/>
            <w:hideMark/>
          </w:tcPr>
          <w:p w14:paraId="37EFB801" w14:textId="77777777" w:rsidR="0074020E" w:rsidRDefault="0074020E">
            <w:pPr>
              <w:spacing w:line="276" w:lineRule="auto"/>
              <w:jc w:val="right"/>
              <w:rPr>
                <w:rFonts w:cs="Times New Roman"/>
                <w:sz w:val="28"/>
                <w:szCs w:val="28"/>
              </w:rPr>
            </w:pPr>
            <w:r>
              <w:rPr>
                <w:rFonts w:cs="Times New Roman"/>
                <w:sz w:val="28"/>
                <w:szCs w:val="28"/>
              </w:rPr>
              <w:t>3</w:t>
            </w:r>
          </w:p>
        </w:tc>
      </w:tr>
      <w:tr w:rsidR="0074020E" w14:paraId="383F0F2B" w14:textId="77777777" w:rsidTr="0074020E">
        <w:trPr>
          <w:trHeight w:val="264"/>
        </w:trPr>
        <w:tc>
          <w:tcPr>
            <w:tcW w:w="0" w:type="auto"/>
            <w:tcBorders>
              <w:top w:val="nil"/>
              <w:left w:val="single" w:sz="4" w:space="0" w:color="auto"/>
              <w:bottom w:val="single" w:sz="4" w:space="0" w:color="auto"/>
              <w:right w:val="single" w:sz="4" w:space="0" w:color="auto"/>
            </w:tcBorders>
            <w:noWrap/>
            <w:vAlign w:val="bottom"/>
            <w:hideMark/>
          </w:tcPr>
          <w:p w14:paraId="06CF6341" w14:textId="77777777" w:rsidR="0074020E" w:rsidRDefault="0074020E">
            <w:pPr>
              <w:spacing w:line="276" w:lineRule="auto"/>
              <w:jc w:val="right"/>
              <w:rPr>
                <w:rFonts w:cs="Times New Roman"/>
                <w:sz w:val="28"/>
                <w:szCs w:val="28"/>
              </w:rPr>
            </w:pPr>
            <w:r>
              <w:rPr>
                <w:rFonts w:cs="Times New Roman"/>
                <w:sz w:val="28"/>
                <w:szCs w:val="28"/>
              </w:rPr>
              <w:t>9</w:t>
            </w:r>
          </w:p>
        </w:tc>
        <w:tc>
          <w:tcPr>
            <w:tcW w:w="0" w:type="auto"/>
            <w:tcBorders>
              <w:top w:val="nil"/>
              <w:left w:val="nil"/>
              <w:bottom w:val="single" w:sz="4" w:space="0" w:color="auto"/>
              <w:right w:val="single" w:sz="4" w:space="0" w:color="auto"/>
            </w:tcBorders>
            <w:noWrap/>
            <w:vAlign w:val="bottom"/>
            <w:hideMark/>
          </w:tcPr>
          <w:p w14:paraId="5D1F5F2C" w14:textId="77777777" w:rsidR="0074020E" w:rsidRDefault="0074020E">
            <w:pPr>
              <w:spacing w:line="276" w:lineRule="auto"/>
              <w:jc w:val="right"/>
              <w:rPr>
                <w:rFonts w:cs="Times New Roman"/>
                <w:sz w:val="28"/>
                <w:szCs w:val="28"/>
              </w:rPr>
            </w:pPr>
            <w:r>
              <w:rPr>
                <w:rFonts w:cs="Times New Roman"/>
                <w:sz w:val="28"/>
                <w:szCs w:val="28"/>
              </w:rPr>
              <w:t>1</w:t>
            </w:r>
          </w:p>
        </w:tc>
        <w:tc>
          <w:tcPr>
            <w:tcW w:w="0" w:type="auto"/>
            <w:tcBorders>
              <w:top w:val="nil"/>
              <w:left w:val="nil"/>
              <w:bottom w:val="single" w:sz="4" w:space="0" w:color="auto"/>
              <w:right w:val="single" w:sz="4" w:space="0" w:color="auto"/>
            </w:tcBorders>
            <w:noWrap/>
            <w:vAlign w:val="bottom"/>
            <w:hideMark/>
          </w:tcPr>
          <w:p w14:paraId="1793126A" w14:textId="77777777" w:rsidR="0074020E" w:rsidRDefault="0074020E">
            <w:pPr>
              <w:spacing w:line="276" w:lineRule="auto"/>
              <w:jc w:val="right"/>
              <w:rPr>
                <w:rFonts w:cs="Times New Roman"/>
                <w:sz w:val="28"/>
                <w:szCs w:val="28"/>
              </w:rPr>
            </w:pPr>
            <w:r>
              <w:rPr>
                <w:rFonts w:cs="Times New Roman"/>
                <w:sz w:val="28"/>
                <w:szCs w:val="28"/>
              </w:rPr>
              <w:t>4</w:t>
            </w:r>
          </w:p>
        </w:tc>
        <w:tc>
          <w:tcPr>
            <w:tcW w:w="0" w:type="auto"/>
            <w:tcBorders>
              <w:top w:val="nil"/>
              <w:left w:val="nil"/>
              <w:bottom w:val="single" w:sz="4" w:space="0" w:color="auto"/>
              <w:right w:val="single" w:sz="4" w:space="0" w:color="auto"/>
            </w:tcBorders>
            <w:noWrap/>
            <w:vAlign w:val="bottom"/>
            <w:hideMark/>
          </w:tcPr>
          <w:p w14:paraId="0036253C" w14:textId="77777777" w:rsidR="0074020E" w:rsidRDefault="0074020E">
            <w:pPr>
              <w:spacing w:line="276" w:lineRule="auto"/>
              <w:jc w:val="right"/>
              <w:rPr>
                <w:rFonts w:cs="Times New Roman"/>
                <w:sz w:val="28"/>
                <w:szCs w:val="28"/>
              </w:rPr>
            </w:pPr>
            <w:r>
              <w:rPr>
                <w:rFonts w:cs="Times New Roman"/>
                <w:sz w:val="28"/>
                <w:szCs w:val="28"/>
              </w:rPr>
              <w:t>2</w:t>
            </w:r>
          </w:p>
        </w:tc>
      </w:tr>
      <w:tr w:rsidR="0074020E" w14:paraId="39ED999A" w14:textId="77777777" w:rsidTr="0074020E">
        <w:trPr>
          <w:trHeight w:val="264"/>
        </w:trPr>
        <w:tc>
          <w:tcPr>
            <w:tcW w:w="0" w:type="auto"/>
            <w:tcBorders>
              <w:top w:val="nil"/>
              <w:left w:val="single" w:sz="4" w:space="0" w:color="auto"/>
              <w:bottom w:val="single" w:sz="4" w:space="0" w:color="auto"/>
              <w:right w:val="single" w:sz="4" w:space="0" w:color="auto"/>
            </w:tcBorders>
            <w:noWrap/>
            <w:vAlign w:val="bottom"/>
            <w:hideMark/>
          </w:tcPr>
          <w:p w14:paraId="6635AA14" w14:textId="77777777" w:rsidR="0074020E" w:rsidRDefault="0074020E">
            <w:pPr>
              <w:spacing w:line="276" w:lineRule="auto"/>
              <w:jc w:val="right"/>
              <w:rPr>
                <w:rFonts w:cs="Times New Roman"/>
                <w:sz w:val="28"/>
                <w:szCs w:val="28"/>
              </w:rPr>
            </w:pPr>
            <w:r>
              <w:rPr>
                <w:rFonts w:cs="Times New Roman"/>
                <w:sz w:val="28"/>
                <w:szCs w:val="28"/>
              </w:rPr>
              <w:t>10</w:t>
            </w:r>
          </w:p>
        </w:tc>
        <w:tc>
          <w:tcPr>
            <w:tcW w:w="0" w:type="auto"/>
            <w:tcBorders>
              <w:top w:val="nil"/>
              <w:left w:val="nil"/>
              <w:bottom w:val="single" w:sz="4" w:space="0" w:color="auto"/>
              <w:right w:val="single" w:sz="4" w:space="0" w:color="auto"/>
            </w:tcBorders>
            <w:noWrap/>
            <w:vAlign w:val="bottom"/>
            <w:hideMark/>
          </w:tcPr>
          <w:p w14:paraId="33CAB81A" w14:textId="77777777" w:rsidR="0074020E" w:rsidRDefault="0074020E">
            <w:pPr>
              <w:spacing w:line="276" w:lineRule="auto"/>
              <w:jc w:val="right"/>
              <w:rPr>
                <w:rFonts w:cs="Times New Roman"/>
                <w:sz w:val="28"/>
                <w:szCs w:val="28"/>
              </w:rPr>
            </w:pPr>
            <w:r>
              <w:rPr>
                <w:rFonts w:cs="Times New Roman"/>
                <w:sz w:val="28"/>
                <w:szCs w:val="28"/>
              </w:rPr>
              <w:t>1</w:t>
            </w:r>
          </w:p>
        </w:tc>
        <w:tc>
          <w:tcPr>
            <w:tcW w:w="0" w:type="auto"/>
            <w:tcBorders>
              <w:top w:val="nil"/>
              <w:left w:val="nil"/>
              <w:bottom w:val="single" w:sz="4" w:space="0" w:color="auto"/>
              <w:right w:val="single" w:sz="4" w:space="0" w:color="auto"/>
            </w:tcBorders>
            <w:noWrap/>
            <w:vAlign w:val="bottom"/>
            <w:hideMark/>
          </w:tcPr>
          <w:p w14:paraId="03059A6F" w14:textId="77777777" w:rsidR="0074020E" w:rsidRDefault="0074020E">
            <w:pPr>
              <w:spacing w:line="276" w:lineRule="auto"/>
              <w:jc w:val="right"/>
              <w:rPr>
                <w:rFonts w:cs="Times New Roman"/>
                <w:sz w:val="28"/>
                <w:szCs w:val="28"/>
              </w:rPr>
            </w:pPr>
            <w:r>
              <w:rPr>
                <w:rFonts w:cs="Times New Roman"/>
                <w:sz w:val="28"/>
                <w:szCs w:val="28"/>
              </w:rPr>
              <w:t>3</w:t>
            </w:r>
          </w:p>
        </w:tc>
        <w:tc>
          <w:tcPr>
            <w:tcW w:w="0" w:type="auto"/>
            <w:tcBorders>
              <w:top w:val="nil"/>
              <w:left w:val="nil"/>
              <w:bottom w:val="single" w:sz="4" w:space="0" w:color="auto"/>
              <w:right w:val="single" w:sz="4" w:space="0" w:color="auto"/>
            </w:tcBorders>
            <w:noWrap/>
            <w:vAlign w:val="bottom"/>
            <w:hideMark/>
          </w:tcPr>
          <w:p w14:paraId="090257C3" w14:textId="77777777" w:rsidR="0074020E" w:rsidRDefault="0074020E">
            <w:pPr>
              <w:spacing w:line="276" w:lineRule="auto"/>
              <w:jc w:val="right"/>
              <w:rPr>
                <w:rFonts w:cs="Times New Roman"/>
                <w:sz w:val="28"/>
                <w:szCs w:val="28"/>
              </w:rPr>
            </w:pPr>
            <w:r>
              <w:rPr>
                <w:rFonts w:cs="Times New Roman"/>
                <w:sz w:val="28"/>
                <w:szCs w:val="28"/>
              </w:rPr>
              <w:t>1</w:t>
            </w:r>
          </w:p>
        </w:tc>
      </w:tr>
    </w:tbl>
    <w:p w14:paraId="6B2A7789" w14:textId="77777777" w:rsidR="0074020E" w:rsidRDefault="0074020E" w:rsidP="0074020E">
      <w:pPr>
        <w:rPr>
          <w:rFonts w:cs="Times New Roman"/>
          <w:sz w:val="28"/>
          <w:szCs w:val="28"/>
        </w:rPr>
      </w:pPr>
    </w:p>
    <w:p w14:paraId="5738A214" w14:textId="77777777" w:rsidR="0074020E" w:rsidRDefault="0074020E" w:rsidP="0074020E">
      <w:pPr>
        <w:rPr>
          <w:rFonts w:cs="Times New Roman"/>
          <w:sz w:val="28"/>
          <w:szCs w:val="28"/>
        </w:rPr>
      </w:pPr>
    </w:p>
    <w:p w14:paraId="32AEB4E7" w14:textId="77777777" w:rsidR="0074020E" w:rsidRDefault="0074020E" w:rsidP="0074020E">
      <w:pPr>
        <w:rPr>
          <w:rFonts w:cs="Times New Roman"/>
          <w:sz w:val="28"/>
          <w:szCs w:val="28"/>
        </w:rPr>
      </w:pPr>
      <w:r>
        <w:rPr>
          <w:rFonts w:cs="Times New Roman"/>
          <w:sz w:val="28"/>
          <w:szCs w:val="28"/>
        </w:rPr>
        <w:t>Calculate mean, median, and mode for these 3 charts.  Mark on the x-axis where each goes.  How many data points in each set?</w:t>
      </w:r>
    </w:p>
    <w:p w14:paraId="735EE160" w14:textId="77777777" w:rsidR="0074020E" w:rsidRDefault="0074020E" w:rsidP="0074020E">
      <w:pPr>
        <w:rPr>
          <w:rFonts w:cs="Times New Roman"/>
          <w:sz w:val="28"/>
          <w:szCs w:val="28"/>
        </w:rPr>
      </w:pPr>
    </w:p>
    <w:p w14:paraId="19F90974" w14:textId="77777777" w:rsidR="0074020E" w:rsidRDefault="0074020E" w:rsidP="0074020E">
      <w:pPr>
        <w:rPr>
          <w:rFonts w:cs="Times New Roman"/>
          <w:sz w:val="28"/>
          <w:szCs w:val="28"/>
        </w:rPr>
      </w:pPr>
    </w:p>
    <w:p w14:paraId="01EC5813" w14:textId="77777777" w:rsidR="0074020E" w:rsidRDefault="0074020E" w:rsidP="0074020E">
      <w:pPr>
        <w:rPr>
          <w:rFonts w:cs="Times New Roman"/>
          <w:sz w:val="28"/>
          <w:szCs w:val="28"/>
        </w:rPr>
      </w:pPr>
    </w:p>
    <w:p w14:paraId="62FB7577" w14:textId="77777777" w:rsidR="0074020E" w:rsidRDefault="0074020E" w:rsidP="0074020E">
      <w:pPr>
        <w:rPr>
          <w:rFonts w:cs="Times New Roman"/>
          <w:sz w:val="28"/>
          <w:szCs w:val="28"/>
        </w:rPr>
      </w:pPr>
    </w:p>
    <w:p w14:paraId="63D648A5" w14:textId="77777777" w:rsidR="0074020E" w:rsidRDefault="0074020E" w:rsidP="0074020E">
      <w:pPr>
        <w:rPr>
          <w:rFonts w:cs="Times New Roman"/>
          <w:sz w:val="28"/>
          <w:szCs w:val="28"/>
        </w:rPr>
      </w:pPr>
      <w:r>
        <w:rPr>
          <w:noProof/>
        </w:rPr>
        <w:lastRenderedPageBreak/>
        <w:drawing>
          <wp:inline distT="0" distB="0" distL="0" distR="0" wp14:anchorId="4530453D" wp14:editId="67DCFF7D">
            <wp:extent cx="5179060" cy="3057525"/>
            <wp:effectExtent l="0" t="0" r="2540" b="9525"/>
            <wp:docPr id="13" name="Char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EADE0CC" w14:textId="77777777" w:rsidR="0074020E" w:rsidRDefault="00513F80" w:rsidP="0074020E">
      <w:pPr>
        <w:rPr>
          <w:rFonts w:cs="Times New Roman"/>
          <w:sz w:val="28"/>
          <w:szCs w:val="28"/>
        </w:rPr>
      </w:pPr>
      <w:r>
        <w:rPr>
          <w:rStyle w:val="CommentReference"/>
        </w:rPr>
        <w:commentReference w:id="0"/>
      </w:r>
      <w:r>
        <w:rPr>
          <w:rFonts w:cs="Times New Roman"/>
          <w:sz w:val="28"/>
          <w:szCs w:val="28"/>
        </w:rPr>
        <w:t>N = 25</w:t>
      </w:r>
      <w:r>
        <w:rPr>
          <w:rStyle w:val="CommentReference"/>
        </w:rPr>
        <w:commentReference w:id="1"/>
      </w:r>
      <w:r>
        <w:rPr>
          <w:rFonts w:cs="Times New Roman"/>
          <w:sz w:val="28"/>
          <w:szCs w:val="28"/>
        </w:rPr>
        <w:t xml:space="preserve"> median is 13</w:t>
      </w:r>
      <w:r w:rsidRPr="00513F80">
        <w:rPr>
          <w:rFonts w:cs="Times New Roman"/>
          <w:sz w:val="28"/>
          <w:szCs w:val="28"/>
          <w:vertAlign w:val="superscript"/>
        </w:rPr>
        <w:t>th</w:t>
      </w:r>
      <w:r>
        <w:rPr>
          <w:rFonts w:cs="Times New Roman"/>
          <w:sz w:val="28"/>
          <w:szCs w:val="28"/>
        </w:rPr>
        <w:t xml:space="preserve"> measurement</w:t>
      </w:r>
      <w:r>
        <w:rPr>
          <w:rStyle w:val="CommentReference"/>
        </w:rPr>
        <w:commentReference w:id="2"/>
      </w:r>
    </w:p>
    <w:p w14:paraId="5F95B971" w14:textId="77777777" w:rsidR="0074020E" w:rsidRDefault="0074020E" w:rsidP="0074020E">
      <w:pPr>
        <w:rPr>
          <w:rFonts w:cs="Times New Roman"/>
          <w:sz w:val="28"/>
          <w:szCs w:val="28"/>
        </w:rPr>
      </w:pPr>
      <w:r>
        <w:rPr>
          <w:noProof/>
        </w:rPr>
        <w:drawing>
          <wp:inline distT="0" distB="0" distL="0" distR="0" wp14:anchorId="24423F72" wp14:editId="1C88B482">
            <wp:extent cx="5179060" cy="3057525"/>
            <wp:effectExtent l="0" t="0" r="2540" b="9525"/>
            <wp:docPr id="12" name="Char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F7FAE5" w14:textId="77777777" w:rsidR="0074020E" w:rsidRDefault="00513F80" w:rsidP="0074020E">
      <w:pPr>
        <w:rPr>
          <w:rFonts w:cs="Times New Roman"/>
          <w:sz w:val="28"/>
          <w:szCs w:val="28"/>
        </w:rPr>
      </w:pPr>
      <w:r>
        <w:rPr>
          <w:rFonts w:cs="Times New Roman"/>
          <w:sz w:val="28"/>
          <w:szCs w:val="28"/>
        </w:rPr>
        <w:t>N = 41 median is 21</w:t>
      </w:r>
      <w:r w:rsidRPr="00513F80">
        <w:rPr>
          <w:rFonts w:cs="Times New Roman"/>
          <w:sz w:val="28"/>
          <w:szCs w:val="28"/>
          <w:vertAlign w:val="superscript"/>
        </w:rPr>
        <w:t>st</w:t>
      </w:r>
      <w:r>
        <w:rPr>
          <w:rFonts w:cs="Times New Roman"/>
          <w:sz w:val="28"/>
          <w:szCs w:val="28"/>
        </w:rPr>
        <w:t xml:space="preserve"> measurement</w:t>
      </w:r>
    </w:p>
    <w:p w14:paraId="7D60EAAB" w14:textId="77777777" w:rsidR="0074020E" w:rsidRDefault="0074020E" w:rsidP="0074020E">
      <w:pPr>
        <w:rPr>
          <w:rFonts w:cs="Times New Roman"/>
          <w:sz w:val="28"/>
          <w:szCs w:val="28"/>
        </w:rPr>
      </w:pPr>
    </w:p>
    <w:p w14:paraId="0A17AD44" w14:textId="77777777" w:rsidR="0074020E" w:rsidRDefault="0074020E" w:rsidP="0074020E">
      <w:pPr>
        <w:rPr>
          <w:rFonts w:cs="Times New Roman"/>
          <w:sz w:val="28"/>
          <w:szCs w:val="28"/>
        </w:rPr>
      </w:pPr>
    </w:p>
    <w:p w14:paraId="495EC904" w14:textId="77777777" w:rsidR="0074020E" w:rsidRDefault="0074020E" w:rsidP="0074020E">
      <w:pPr>
        <w:rPr>
          <w:rFonts w:cs="Times New Roman"/>
          <w:sz w:val="28"/>
          <w:szCs w:val="28"/>
        </w:rPr>
      </w:pPr>
    </w:p>
    <w:p w14:paraId="54528AF3" w14:textId="77777777" w:rsidR="0074020E" w:rsidRDefault="0074020E" w:rsidP="0074020E">
      <w:pPr>
        <w:rPr>
          <w:rFonts w:cs="Times New Roman"/>
          <w:sz w:val="28"/>
          <w:szCs w:val="28"/>
        </w:rPr>
      </w:pPr>
    </w:p>
    <w:p w14:paraId="7DA966B6" w14:textId="77777777" w:rsidR="0074020E" w:rsidRDefault="0074020E" w:rsidP="0074020E">
      <w:pPr>
        <w:rPr>
          <w:rFonts w:cs="Times New Roman"/>
          <w:sz w:val="28"/>
          <w:szCs w:val="28"/>
        </w:rPr>
      </w:pPr>
    </w:p>
    <w:p w14:paraId="66D65D89" w14:textId="77777777" w:rsidR="0074020E" w:rsidRDefault="0074020E" w:rsidP="0074020E">
      <w:pPr>
        <w:rPr>
          <w:rFonts w:cs="Times New Roman"/>
          <w:sz w:val="28"/>
          <w:szCs w:val="28"/>
        </w:rPr>
      </w:pPr>
      <w:r>
        <w:rPr>
          <w:noProof/>
        </w:rPr>
        <w:drawing>
          <wp:inline distT="0" distB="0" distL="0" distR="0" wp14:anchorId="4381ACA1" wp14:editId="60C86850">
            <wp:extent cx="5179060" cy="3035935"/>
            <wp:effectExtent l="0" t="0" r="2540" b="12065"/>
            <wp:docPr id="11" name="Char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8CF2FB4" w14:textId="77777777" w:rsidR="0074020E" w:rsidRDefault="00513F80" w:rsidP="0074020E">
      <w:pPr>
        <w:rPr>
          <w:rFonts w:cs="Times New Roman"/>
          <w:sz w:val="28"/>
          <w:szCs w:val="28"/>
        </w:rPr>
      </w:pPr>
      <w:r>
        <w:rPr>
          <w:rFonts w:cs="Times New Roman"/>
          <w:sz w:val="28"/>
          <w:szCs w:val="28"/>
        </w:rPr>
        <w:t>N = 30  Median is avg 14</w:t>
      </w:r>
      <w:r w:rsidRPr="00513F80">
        <w:rPr>
          <w:rFonts w:cs="Times New Roman"/>
          <w:sz w:val="28"/>
          <w:szCs w:val="28"/>
          <w:vertAlign w:val="superscript"/>
        </w:rPr>
        <w:t>th</w:t>
      </w:r>
      <w:r>
        <w:rPr>
          <w:rFonts w:cs="Times New Roman"/>
          <w:sz w:val="28"/>
          <w:szCs w:val="28"/>
        </w:rPr>
        <w:t xml:space="preserve"> and 15th</w:t>
      </w:r>
    </w:p>
    <w:p w14:paraId="4F65EB8D" w14:textId="77777777" w:rsidR="0074020E" w:rsidRDefault="0074020E" w:rsidP="0074020E">
      <w:pPr>
        <w:rPr>
          <w:rFonts w:cs="Times New Roman"/>
          <w:sz w:val="28"/>
          <w:szCs w:val="28"/>
        </w:rPr>
      </w:pPr>
    </w:p>
    <w:p w14:paraId="140A4DED" w14:textId="77777777" w:rsidR="0074020E" w:rsidRDefault="0074020E" w:rsidP="0074020E">
      <w:pPr>
        <w:rPr>
          <w:rFonts w:cs="Times New Roman"/>
          <w:sz w:val="28"/>
          <w:szCs w:val="28"/>
        </w:rPr>
      </w:pPr>
    </w:p>
    <w:p w14:paraId="6A5C3E6F" w14:textId="57E53988" w:rsidR="0074020E" w:rsidRDefault="00C324FC" w:rsidP="0074020E">
      <w:pPr>
        <w:rPr>
          <w:rFonts w:cs="Times New Roman"/>
          <w:sz w:val="28"/>
          <w:szCs w:val="28"/>
        </w:rPr>
      </w:pPr>
      <w:r>
        <w:rPr>
          <w:rFonts w:cs="Times New Roman"/>
          <w:sz w:val="28"/>
          <w:szCs w:val="28"/>
        </w:rPr>
        <w:t xml:space="preserve">OYO: </w:t>
      </w:r>
      <w:r w:rsidR="0074020E">
        <w:rPr>
          <w:rFonts w:cs="Times New Roman"/>
          <w:sz w:val="28"/>
          <w:szCs w:val="28"/>
        </w:rPr>
        <w:t>Summarize your results with a mnemonic device.</w:t>
      </w:r>
    </w:p>
    <w:p w14:paraId="0FDD08FA" w14:textId="12D71982" w:rsidR="00C324FC" w:rsidRPr="00C324FC" w:rsidRDefault="00C324FC" w:rsidP="0074020E">
      <w:pPr>
        <w:rPr>
          <w:rFonts w:cs="Times New Roman"/>
          <w:b/>
          <w:sz w:val="28"/>
          <w:szCs w:val="28"/>
        </w:rPr>
      </w:pPr>
    </w:p>
    <w:p w14:paraId="60FA3A09" w14:textId="2D9043CE" w:rsidR="00C324FC" w:rsidRPr="00C324FC" w:rsidRDefault="00C324FC" w:rsidP="0074020E">
      <w:pPr>
        <w:rPr>
          <w:rFonts w:cs="Times New Roman"/>
          <w:b/>
          <w:sz w:val="28"/>
          <w:szCs w:val="28"/>
        </w:rPr>
      </w:pPr>
      <w:r w:rsidRPr="00C324FC">
        <w:rPr>
          <w:rFonts w:cs="Times New Roman"/>
          <w:b/>
          <w:sz w:val="28"/>
          <w:szCs w:val="28"/>
        </w:rPr>
        <w:t>Chapter 3 Popper Question 3</w:t>
      </w:r>
    </w:p>
    <w:p w14:paraId="1285FFB8" w14:textId="1EB5443F" w:rsidR="00C324FC" w:rsidRDefault="00C324FC" w:rsidP="0074020E">
      <w:pPr>
        <w:rPr>
          <w:rFonts w:cs="Times New Roman"/>
          <w:sz w:val="28"/>
          <w:szCs w:val="28"/>
        </w:rPr>
      </w:pPr>
      <w:r>
        <w:rPr>
          <w:rFonts w:cs="Times New Roman"/>
          <w:sz w:val="28"/>
          <w:szCs w:val="28"/>
        </w:rPr>
        <w:t>Which measurement is more sensitive to outliers?</w:t>
      </w:r>
    </w:p>
    <w:p w14:paraId="2B07DD29" w14:textId="24F811AB" w:rsidR="00C324FC" w:rsidRDefault="00C324FC" w:rsidP="0074020E">
      <w:pPr>
        <w:rPr>
          <w:rFonts w:cs="Times New Roman"/>
          <w:sz w:val="28"/>
          <w:szCs w:val="28"/>
        </w:rPr>
      </w:pPr>
    </w:p>
    <w:p w14:paraId="5BCA902E" w14:textId="273C92DB" w:rsidR="00C324FC" w:rsidRDefault="00C324FC" w:rsidP="0074020E">
      <w:pPr>
        <w:rPr>
          <w:rFonts w:cs="Times New Roman"/>
          <w:sz w:val="28"/>
          <w:szCs w:val="28"/>
        </w:rPr>
      </w:pPr>
      <w:r>
        <w:rPr>
          <w:rFonts w:cs="Times New Roman"/>
          <w:sz w:val="28"/>
          <w:szCs w:val="28"/>
        </w:rPr>
        <w:t>A.</w:t>
      </w:r>
      <w:r>
        <w:rPr>
          <w:rFonts w:cs="Times New Roman"/>
          <w:sz w:val="28"/>
          <w:szCs w:val="28"/>
        </w:rPr>
        <w:tab/>
        <w:t>Mean</w:t>
      </w:r>
    </w:p>
    <w:p w14:paraId="59DAAFDA" w14:textId="6FB755C7" w:rsidR="00C324FC" w:rsidRDefault="00C324FC" w:rsidP="0074020E">
      <w:pPr>
        <w:rPr>
          <w:rFonts w:cs="Times New Roman"/>
          <w:sz w:val="28"/>
          <w:szCs w:val="28"/>
        </w:rPr>
      </w:pPr>
      <w:r>
        <w:rPr>
          <w:rFonts w:cs="Times New Roman"/>
          <w:sz w:val="28"/>
          <w:szCs w:val="28"/>
        </w:rPr>
        <w:t>B.</w:t>
      </w:r>
      <w:r>
        <w:rPr>
          <w:rFonts w:cs="Times New Roman"/>
          <w:sz w:val="28"/>
          <w:szCs w:val="28"/>
        </w:rPr>
        <w:tab/>
        <w:t>Median</w:t>
      </w:r>
    </w:p>
    <w:p w14:paraId="6FD41125" w14:textId="1F9D9174" w:rsidR="0074020E" w:rsidRDefault="0074020E" w:rsidP="0074020E">
      <w:pPr>
        <w:rPr>
          <w:rFonts w:cs="Times New Roman"/>
          <w:sz w:val="28"/>
          <w:szCs w:val="28"/>
        </w:rPr>
      </w:pPr>
    </w:p>
    <w:p w14:paraId="7AE1D439" w14:textId="19065E1C" w:rsidR="00C324FC" w:rsidRDefault="00C324FC" w:rsidP="0074020E">
      <w:pPr>
        <w:rPr>
          <w:rFonts w:cs="Times New Roman"/>
          <w:sz w:val="28"/>
          <w:szCs w:val="28"/>
        </w:rPr>
      </w:pPr>
    </w:p>
    <w:p w14:paraId="24552546" w14:textId="77777777" w:rsidR="00C324FC" w:rsidRDefault="00C324FC" w:rsidP="0074020E">
      <w:pPr>
        <w:rPr>
          <w:rFonts w:cs="Times New Roman"/>
          <w:sz w:val="28"/>
          <w:szCs w:val="28"/>
        </w:rPr>
      </w:pPr>
    </w:p>
    <w:p w14:paraId="5BB2437B" w14:textId="5993DE60" w:rsidR="0074020E" w:rsidRDefault="0074020E" w:rsidP="0074020E">
      <w:pPr>
        <w:spacing w:after="0"/>
        <w:rPr>
          <w:rFonts w:cs="Times New Roman"/>
          <w:sz w:val="28"/>
          <w:szCs w:val="28"/>
        </w:rPr>
      </w:pPr>
    </w:p>
    <w:p w14:paraId="60D3A3DE" w14:textId="77777777" w:rsidR="0074020E" w:rsidRDefault="0074020E" w:rsidP="0074020E">
      <w:pPr>
        <w:spacing w:after="0"/>
        <w:rPr>
          <w:sz w:val="28"/>
          <w:szCs w:val="28"/>
        </w:rPr>
      </w:pPr>
    </w:p>
    <w:p w14:paraId="324261DA" w14:textId="77777777" w:rsidR="0074020E" w:rsidRDefault="0074020E" w:rsidP="0074020E">
      <w:pPr>
        <w:spacing w:after="0"/>
        <w:rPr>
          <w:sz w:val="28"/>
          <w:szCs w:val="28"/>
        </w:rPr>
      </w:pPr>
    </w:p>
    <w:p w14:paraId="37B0B8BE" w14:textId="77777777" w:rsidR="0074020E" w:rsidRDefault="0074020E" w:rsidP="0074020E">
      <w:pPr>
        <w:pBdr>
          <w:bottom w:val="single" w:sz="4" w:space="1" w:color="auto"/>
        </w:pBdr>
        <w:spacing w:after="0"/>
        <w:rPr>
          <w:b/>
          <w:sz w:val="28"/>
          <w:szCs w:val="28"/>
        </w:rPr>
      </w:pPr>
      <w:r>
        <w:rPr>
          <w:b/>
          <w:sz w:val="28"/>
          <w:szCs w:val="28"/>
        </w:rPr>
        <w:t>3.2  Measures of Spread or Variability</w:t>
      </w:r>
    </w:p>
    <w:p w14:paraId="11AC34FB" w14:textId="77777777" w:rsidR="0074020E" w:rsidRDefault="0074020E" w:rsidP="0074020E">
      <w:pPr>
        <w:spacing w:after="0"/>
        <w:rPr>
          <w:sz w:val="28"/>
          <w:szCs w:val="28"/>
        </w:rPr>
      </w:pPr>
    </w:p>
    <w:p w14:paraId="16794080" w14:textId="77777777" w:rsidR="0074020E" w:rsidRDefault="0074020E" w:rsidP="0074020E">
      <w:pPr>
        <w:spacing w:after="0"/>
        <w:rPr>
          <w:sz w:val="28"/>
          <w:szCs w:val="28"/>
        </w:rPr>
      </w:pPr>
      <w:r>
        <w:rPr>
          <w:b/>
          <w:sz w:val="28"/>
          <w:szCs w:val="28"/>
        </w:rPr>
        <w:t>Range</w:t>
      </w:r>
      <w:r>
        <w:rPr>
          <w:b/>
          <w:sz w:val="28"/>
          <w:szCs w:val="28"/>
        </w:rPr>
        <w:tab/>
      </w:r>
      <w:r>
        <w:rPr>
          <w:sz w:val="28"/>
          <w:szCs w:val="28"/>
        </w:rPr>
        <w:tab/>
        <w:t>Max - Min</w:t>
      </w:r>
    </w:p>
    <w:p w14:paraId="44AC34A2" w14:textId="77777777" w:rsidR="0074020E" w:rsidRDefault="0074020E" w:rsidP="0074020E">
      <w:pPr>
        <w:spacing w:after="0"/>
        <w:rPr>
          <w:sz w:val="28"/>
          <w:szCs w:val="28"/>
        </w:rPr>
      </w:pPr>
    </w:p>
    <w:p w14:paraId="1D6C054B" w14:textId="77777777" w:rsidR="0074020E" w:rsidRDefault="0074020E" w:rsidP="0074020E">
      <w:pPr>
        <w:spacing w:after="0"/>
        <w:rPr>
          <w:sz w:val="28"/>
          <w:szCs w:val="28"/>
        </w:rPr>
      </w:pPr>
      <w:r>
        <w:rPr>
          <w:sz w:val="28"/>
          <w:szCs w:val="28"/>
        </w:rPr>
        <w:t>***Graphing Calculator, page 60</w:t>
      </w:r>
    </w:p>
    <w:p w14:paraId="5413CAF0" w14:textId="77777777" w:rsidR="0074020E" w:rsidRDefault="0074020E" w:rsidP="0074020E">
      <w:pPr>
        <w:spacing w:after="0"/>
        <w:rPr>
          <w:sz w:val="28"/>
          <w:szCs w:val="28"/>
        </w:rPr>
      </w:pPr>
    </w:p>
    <w:p w14:paraId="165D37FA" w14:textId="77777777" w:rsidR="0074020E" w:rsidRDefault="0074020E" w:rsidP="0074020E">
      <w:pPr>
        <w:spacing w:after="0"/>
        <w:rPr>
          <w:b/>
          <w:sz w:val="28"/>
          <w:szCs w:val="28"/>
        </w:rPr>
      </w:pPr>
      <w:r>
        <w:rPr>
          <w:b/>
          <w:sz w:val="28"/>
          <w:szCs w:val="28"/>
        </w:rPr>
        <w:t>Variance:</w:t>
      </w:r>
      <w:r>
        <w:rPr>
          <w:b/>
          <w:sz w:val="28"/>
          <w:szCs w:val="28"/>
        </w:rPr>
        <w:tab/>
      </w:r>
      <w:r>
        <w:rPr>
          <w:b/>
          <w:sz w:val="28"/>
          <w:szCs w:val="28"/>
        </w:rPr>
        <w:tab/>
      </w:r>
    </w:p>
    <w:p w14:paraId="11391CAF" w14:textId="77777777" w:rsidR="0074020E" w:rsidRDefault="0074020E" w:rsidP="0074020E">
      <w:pPr>
        <w:spacing w:after="0"/>
        <w:rPr>
          <w:sz w:val="28"/>
          <w:szCs w:val="28"/>
        </w:rPr>
      </w:pPr>
    </w:p>
    <w:p w14:paraId="570E1527" w14:textId="77777777" w:rsidR="0074020E" w:rsidRDefault="0074020E" w:rsidP="0074020E">
      <w:pPr>
        <w:spacing w:after="0"/>
        <w:rPr>
          <w:sz w:val="28"/>
          <w:szCs w:val="28"/>
        </w:rPr>
      </w:pPr>
      <w:r>
        <w:rPr>
          <w:sz w:val="28"/>
          <w:szCs w:val="28"/>
        </w:rPr>
        <w:tab/>
      </w:r>
      <w:r>
        <w:rPr>
          <w:b/>
          <w:sz w:val="28"/>
          <w:szCs w:val="28"/>
        </w:rPr>
        <w:t>Mean deviation</w:t>
      </w:r>
      <w:r>
        <w:rPr>
          <w:sz w:val="28"/>
          <w:szCs w:val="28"/>
        </w:rPr>
        <w:tab/>
      </w:r>
      <w:r>
        <w:rPr>
          <w:sz w:val="28"/>
          <w:szCs w:val="28"/>
        </w:rPr>
        <w:tab/>
        <w:t>p. 58</w:t>
      </w:r>
    </w:p>
    <w:p w14:paraId="524E601E" w14:textId="77777777" w:rsidR="0074020E" w:rsidRDefault="0074020E" w:rsidP="0074020E">
      <w:pPr>
        <w:spacing w:after="0"/>
        <w:rPr>
          <w:sz w:val="28"/>
          <w:szCs w:val="28"/>
        </w:rPr>
      </w:pPr>
    </w:p>
    <w:p w14:paraId="23CA4EC5" w14:textId="77777777" w:rsidR="0074020E" w:rsidRDefault="0074020E" w:rsidP="0074020E">
      <w:pPr>
        <w:spacing w:after="0"/>
        <w:rPr>
          <w:sz w:val="28"/>
          <w:szCs w:val="28"/>
        </w:rPr>
      </w:pPr>
      <w:r>
        <w:rPr>
          <w:sz w:val="28"/>
          <w:szCs w:val="28"/>
        </w:rPr>
        <w:tab/>
      </w:r>
      <w:r>
        <w:rPr>
          <w:sz w:val="28"/>
          <w:szCs w:val="28"/>
        </w:rPr>
        <w:tab/>
      </w:r>
      <w:r>
        <w:rPr>
          <w:position w:val="-24"/>
          <w:sz w:val="28"/>
          <w:szCs w:val="28"/>
        </w:rPr>
        <w:object w:dxaOrig="945" w:dyaOrig="765" w14:anchorId="0356BE60">
          <v:shape id="_x0000_i1028" type="#_x0000_t75" style="width:47.25pt;height:38.25pt" o:ole="">
            <v:imagedata r:id="rId20" o:title=""/>
          </v:shape>
          <o:OLEObject Type="Embed" ProgID="Equation.DSMT4" ShapeID="_x0000_i1028" DrawAspect="Content" ObjectID="_1670325434" r:id="rId21"/>
        </w:object>
      </w:r>
    </w:p>
    <w:p w14:paraId="233C9650" w14:textId="77777777" w:rsidR="0074020E" w:rsidRDefault="0074020E" w:rsidP="0074020E">
      <w:pPr>
        <w:spacing w:after="0"/>
        <w:rPr>
          <w:sz w:val="28"/>
          <w:szCs w:val="28"/>
        </w:rPr>
      </w:pPr>
    </w:p>
    <w:p w14:paraId="665F3E1F" w14:textId="77777777" w:rsidR="0074020E" w:rsidRDefault="0074020E" w:rsidP="0074020E">
      <w:pPr>
        <w:spacing w:after="0"/>
        <w:rPr>
          <w:sz w:val="28"/>
          <w:szCs w:val="28"/>
        </w:rPr>
      </w:pPr>
    </w:p>
    <w:p w14:paraId="6EDF1AE7" w14:textId="77777777" w:rsidR="0074020E" w:rsidRDefault="0074020E" w:rsidP="0074020E">
      <w:pPr>
        <w:spacing w:after="0"/>
        <w:rPr>
          <w:sz w:val="28"/>
          <w:szCs w:val="28"/>
        </w:rPr>
      </w:pPr>
      <w:r>
        <w:rPr>
          <w:sz w:val="28"/>
          <w:szCs w:val="28"/>
        </w:rPr>
        <w:t>The mean deviation is calculated by doing the following:</w:t>
      </w:r>
    </w:p>
    <w:p w14:paraId="0018027D" w14:textId="77777777" w:rsidR="0074020E" w:rsidRDefault="0074020E" w:rsidP="0074020E">
      <w:pPr>
        <w:spacing w:after="0"/>
        <w:rPr>
          <w:sz w:val="28"/>
          <w:szCs w:val="28"/>
        </w:rPr>
      </w:pPr>
    </w:p>
    <w:p w14:paraId="34241E8C" w14:textId="77777777" w:rsidR="0074020E" w:rsidRDefault="0074020E" w:rsidP="0074020E">
      <w:pPr>
        <w:spacing w:after="0"/>
        <w:rPr>
          <w:sz w:val="28"/>
          <w:szCs w:val="28"/>
        </w:rPr>
      </w:pPr>
      <w:r>
        <w:rPr>
          <w:sz w:val="28"/>
          <w:szCs w:val="28"/>
        </w:rPr>
        <w:tab/>
        <w:t>Calculate the mean.</w:t>
      </w:r>
    </w:p>
    <w:p w14:paraId="68B4AFFC" w14:textId="77777777" w:rsidR="0074020E" w:rsidRDefault="0074020E" w:rsidP="0074020E">
      <w:pPr>
        <w:spacing w:after="0"/>
        <w:rPr>
          <w:sz w:val="28"/>
          <w:szCs w:val="28"/>
        </w:rPr>
      </w:pPr>
    </w:p>
    <w:p w14:paraId="76D036D4" w14:textId="4F42A380" w:rsidR="0074020E" w:rsidRDefault="0074020E" w:rsidP="0074020E">
      <w:pPr>
        <w:spacing w:after="0"/>
        <w:ind w:left="720"/>
        <w:rPr>
          <w:sz w:val="28"/>
          <w:szCs w:val="28"/>
        </w:rPr>
      </w:pPr>
      <w:r>
        <w:rPr>
          <w:sz w:val="28"/>
          <w:szCs w:val="28"/>
        </w:rPr>
        <w:t>Sub</w:t>
      </w:r>
      <w:r w:rsidR="00344507">
        <w:rPr>
          <w:sz w:val="28"/>
          <w:szCs w:val="28"/>
        </w:rPr>
        <w:t>t</w:t>
      </w:r>
      <w:r>
        <w:rPr>
          <w:sz w:val="28"/>
          <w:szCs w:val="28"/>
        </w:rPr>
        <w:t>ract the mean from each data point.  Take the absolute value of each difference.</w:t>
      </w:r>
    </w:p>
    <w:p w14:paraId="2CD44C84" w14:textId="77777777" w:rsidR="0074020E" w:rsidRDefault="0074020E" w:rsidP="0074020E">
      <w:pPr>
        <w:spacing w:after="0"/>
        <w:rPr>
          <w:sz w:val="28"/>
          <w:szCs w:val="28"/>
        </w:rPr>
      </w:pPr>
    </w:p>
    <w:p w14:paraId="67883433" w14:textId="77777777" w:rsidR="0074020E" w:rsidRDefault="0074020E" w:rsidP="0074020E">
      <w:pPr>
        <w:spacing w:after="0"/>
        <w:rPr>
          <w:sz w:val="28"/>
          <w:szCs w:val="28"/>
        </w:rPr>
      </w:pPr>
      <w:r>
        <w:rPr>
          <w:sz w:val="28"/>
          <w:szCs w:val="28"/>
        </w:rPr>
        <w:tab/>
        <w:t>Add up the positive differences.</w:t>
      </w:r>
    </w:p>
    <w:p w14:paraId="6F4776F8" w14:textId="77777777" w:rsidR="0074020E" w:rsidRDefault="0074020E" w:rsidP="0074020E">
      <w:pPr>
        <w:spacing w:after="0"/>
        <w:rPr>
          <w:sz w:val="28"/>
          <w:szCs w:val="28"/>
        </w:rPr>
      </w:pPr>
    </w:p>
    <w:p w14:paraId="23ABFE42" w14:textId="77777777" w:rsidR="0074020E" w:rsidRDefault="0074020E" w:rsidP="0074020E">
      <w:pPr>
        <w:spacing w:after="0"/>
        <w:rPr>
          <w:sz w:val="28"/>
          <w:szCs w:val="28"/>
        </w:rPr>
      </w:pPr>
      <w:r>
        <w:rPr>
          <w:sz w:val="28"/>
          <w:szCs w:val="28"/>
        </w:rPr>
        <w:tab/>
        <w:t xml:space="preserve">Divide by </w:t>
      </w:r>
      <w:r>
        <w:rPr>
          <w:i/>
          <w:sz w:val="28"/>
          <w:szCs w:val="28"/>
        </w:rPr>
        <w:t>n</w:t>
      </w:r>
      <w:r>
        <w:rPr>
          <w:sz w:val="28"/>
          <w:szCs w:val="28"/>
        </w:rPr>
        <w:t>, the number of data points.</w:t>
      </w:r>
    </w:p>
    <w:p w14:paraId="1845EEB0" w14:textId="77777777" w:rsidR="0074020E" w:rsidRDefault="0074020E" w:rsidP="0074020E">
      <w:pPr>
        <w:spacing w:after="0"/>
        <w:rPr>
          <w:sz w:val="28"/>
          <w:szCs w:val="28"/>
        </w:rPr>
      </w:pPr>
    </w:p>
    <w:p w14:paraId="4DE29F11" w14:textId="77777777" w:rsidR="0074020E" w:rsidRDefault="0074020E" w:rsidP="0074020E">
      <w:pPr>
        <w:spacing w:after="0"/>
        <w:rPr>
          <w:sz w:val="28"/>
          <w:szCs w:val="28"/>
        </w:rPr>
      </w:pPr>
    </w:p>
    <w:p w14:paraId="09FD33CF" w14:textId="77777777" w:rsidR="0074020E" w:rsidRDefault="0074020E" w:rsidP="0074020E">
      <w:pPr>
        <w:spacing w:after="0"/>
        <w:rPr>
          <w:sz w:val="28"/>
          <w:szCs w:val="28"/>
        </w:rPr>
      </w:pPr>
    </w:p>
    <w:p w14:paraId="51B93D80" w14:textId="77777777" w:rsidR="0074020E" w:rsidRDefault="0074020E" w:rsidP="0074020E">
      <w:pPr>
        <w:spacing w:after="0"/>
        <w:rPr>
          <w:sz w:val="28"/>
          <w:szCs w:val="28"/>
        </w:rPr>
      </w:pPr>
      <w:r>
        <w:rPr>
          <w:b/>
          <w:sz w:val="28"/>
          <w:szCs w:val="28"/>
        </w:rPr>
        <w:t>Standard deviation</w:t>
      </w:r>
      <w:r>
        <w:rPr>
          <w:b/>
          <w:sz w:val="28"/>
          <w:szCs w:val="28"/>
        </w:rPr>
        <w:tab/>
      </w:r>
      <w:r>
        <w:rPr>
          <w:sz w:val="28"/>
          <w:szCs w:val="28"/>
        </w:rPr>
        <w:tab/>
        <w:t>p. 60</w:t>
      </w:r>
    </w:p>
    <w:p w14:paraId="4A794545" w14:textId="77777777" w:rsidR="0074020E" w:rsidRDefault="0074020E" w:rsidP="0074020E">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296345E1" w14:textId="77777777" w:rsidR="0074020E" w:rsidRDefault="0074020E" w:rsidP="0074020E">
      <w:pPr>
        <w:spacing w:after="0"/>
        <w:rPr>
          <w:sz w:val="28"/>
          <w:szCs w:val="28"/>
        </w:rPr>
      </w:pPr>
    </w:p>
    <w:p w14:paraId="607C8C19" w14:textId="77777777" w:rsidR="0074020E" w:rsidRDefault="0074020E" w:rsidP="0074020E">
      <w:pPr>
        <w:spacing w:after="0"/>
        <w:rPr>
          <w:sz w:val="28"/>
          <w:szCs w:val="28"/>
        </w:rPr>
      </w:pPr>
      <w:r>
        <w:rPr>
          <w:sz w:val="28"/>
          <w:szCs w:val="28"/>
        </w:rPr>
        <w:tab/>
      </w:r>
      <w:r>
        <w:rPr>
          <w:sz w:val="28"/>
          <w:szCs w:val="28"/>
        </w:rPr>
        <w:tab/>
      </w:r>
    </w:p>
    <w:p w14:paraId="2517803D" w14:textId="77777777" w:rsidR="0074020E" w:rsidRDefault="0074020E" w:rsidP="0074020E">
      <w:pPr>
        <w:spacing w:after="0"/>
        <w:rPr>
          <w:sz w:val="28"/>
          <w:szCs w:val="28"/>
        </w:rPr>
      </w:pPr>
      <w:r>
        <w:rPr>
          <w:sz w:val="28"/>
          <w:szCs w:val="28"/>
        </w:rPr>
        <w:tab/>
      </w:r>
      <w:r>
        <w:rPr>
          <w:sz w:val="28"/>
          <w:szCs w:val="28"/>
        </w:rPr>
        <w:tab/>
        <w:t>Variance:</w:t>
      </w:r>
      <w:r>
        <w:rPr>
          <w:sz w:val="28"/>
          <w:szCs w:val="28"/>
        </w:rPr>
        <w:tab/>
      </w:r>
      <w:r>
        <w:rPr>
          <w:sz w:val="28"/>
          <w:szCs w:val="28"/>
        </w:rPr>
        <w:tab/>
      </w:r>
      <w:r>
        <w:rPr>
          <w:position w:val="-24"/>
          <w:sz w:val="28"/>
          <w:szCs w:val="28"/>
        </w:rPr>
        <w:object w:dxaOrig="1140" w:dyaOrig="795" w14:anchorId="31D21F46">
          <v:shape id="_x0000_i1029" type="#_x0000_t75" style="width:57pt;height:39.75pt" o:ole="">
            <v:imagedata r:id="rId22" o:title=""/>
          </v:shape>
          <o:OLEObject Type="Embed" ProgID="Equation.DSMT4" ShapeID="_x0000_i1029" DrawAspect="Content" ObjectID="_1670325435" r:id="rId23"/>
        </w:object>
      </w:r>
      <w:r>
        <w:rPr>
          <w:sz w:val="28"/>
          <w:szCs w:val="28"/>
        </w:rPr>
        <w:tab/>
      </w:r>
    </w:p>
    <w:p w14:paraId="119F5FE2" w14:textId="77777777" w:rsidR="0074020E" w:rsidRDefault="0074020E" w:rsidP="0074020E">
      <w:pPr>
        <w:spacing w:after="0"/>
        <w:rPr>
          <w:sz w:val="28"/>
          <w:szCs w:val="28"/>
        </w:rPr>
      </w:pPr>
    </w:p>
    <w:p w14:paraId="2A2E0BAA" w14:textId="77777777" w:rsidR="0074020E" w:rsidRDefault="0074020E" w:rsidP="0074020E">
      <w:pPr>
        <w:rPr>
          <w:sz w:val="28"/>
          <w:szCs w:val="28"/>
        </w:rPr>
      </w:pPr>
      <w:r>
        <w:rPr>
          <w:sz w:val="28"/>
          <w:szCs w:val="28"/>
        </w:rPr>
        <w:tab/>
        <w:t>The standard deviation for a set of data is the square root of the variance.</w:t>
      </w:r>
    </w:p>
    <w:p w14:paraId="438232D4" w14:textId="77777777" w:rsidR="0074020E" w:rsidRDefault="0074020E" w:rsidP="0074020E">
      <w:pPr>
        <w:spacing w:after="0"/>
        <w:rPr>
          <w:sz w:val="28"/>
          <w:szCs w:val="28"/>
        </w:rPr>
      </w:pPr>
    </w:p>
    <w:p w14:paraId="74E4C016" w14:textId="77777777" w:rsidR="0074020E" w:rsidRDefault="0074020E" w:rsidP="0074020E">
      <w:pPr>
        <w:spacing w:after="0"/>
        <w:ind w:left="1440" w:firstLine="720"/>
        <w:rPr>
          <w:sz w:val="28"/>
          <w:szCs w:val="28"/>
        </w:rPr>
      </w:pPr>
      <w:r>
        <w:rPr>
          <w:sz w:val="28"/>
          <w:szCs w:val="28"/>
        </w:rPr>
        <w:t>***graphing calculator p. 61***</w:t>
      </w:r>
    </w:p>
    <w:p w14:paraId="06A9FA5E" w14:textId="77777777" w:rsidR="0074020E" w:rsidRDefault="0074020E" w:rsidP="0074020E">
      <w:pPr>
        <w:spacing w:after="0"/>
        <w:rPr>
          <w:sz w:val="28"/>
          <w:szCs w:val="28"/>
        </w:rPr>
      </w:pPr>
    </w:p>
    <w:p w14:paraId="41F68AB1" w14:textId="77777777" w:rsidR="0074020E" w:rsidRDefault="0074020E" w:rsidP="0074020E">
      <w:pPr>
        <w:spacing w:after="0"/>
        <w:rPr>
          <w:sz w:val="28"/>
          <w:szCs w:val="28"/>
        </w:rPr>
      </w:pPr>
    </w:p>
    <w:p w14:paraId="2A337807" w14:textId="77777777" w:rsidR="0074020E" w:rsidRDefault="0074020E" w:rsidP="0074020E">
      <w:pPr>
        <w:rPr>
          <w:sz w:val="28"/>
          <w:szCs w:val="28"/>
        </w:rPr>
      </w:pPr>
      <w:r>
        <w:rPr>
          <w:sz w:val="28"/>
          <w:szCs w:val="28"/>
        </w:rPr>
        <w:t>The sample variance is calculated by doing the following:</w:t>
      </w:r>
    </w:p>
    <w:p w14:paraId="13906236" w14:textId="77777777" w:rsidR="0074020E" w:rsidRDefault="0074020E" w:rsidP="0074020E">
      <w:pPr>
        <w:rPr>
          <w:sz w:val="28"/>
          <w:szCs w:val="28"/>
        </w:rPr>
      </w:pPr>
    </w:p>
    <w:p w14:paraId="251477E7" w14:textId="77777777" w:rsidR="0074020E" w:rsidRDefault="0074020E" w:rsidP="0074020E">
      <w:pPr>
        <w:rPr>
          <w:sz w:val="28"/>
          <w:szCs w:val="28"/>
        </w:rPr>
      </w:pPr>
      <w:r>
        <w:rPr>
          <w:sz w:val="28"/>
          <w:szCs w:val="28"/>
        </w:rPr>
        <w:tab/>
        <w:t xml:space="preserve">First calculate the sample mean, </w:t>
      </w:r>
    </w:p>
    <w:p w14:paraId="1D489AEF" w14:textId="77777777" w:rsidR="0074020E" w:rsidRDefault="0074020E" w:rsidP="0074020E">
      <w:pPr>
        <w:ind w:firstLine="720"/>
        <w:rPr>
          <w:sz w:val="28"/>
          <w:szCs w:val="28"/>
        </w:rPr>
      </w:pPr>
      <w:r>
        <w:rPr>
          <w:sz w:val="28"/>
          <w:szCs w:val="28"/>
        </w:rPr>
        <w:t xml:space="preserve">then subtract the mean from each measurement individually and </w:t>
      </w:r>
    </w:p>
    <w:p w14:paraId="056C7747" w14:textId="77777777" w:rsidR="0074020E" w:rsidRDefault="0074020E" w:rsidP="0074020E">
      <w:pPr>
        <w:ind w:firstLine="720"/>
        <w:rPr>
          <w:sz w:val="28"/>
          <w:szCs w:val="28"/>
        </w:rPr>
      </w:pPr>
      <w:r>
        <w:rPr>
          <w:sz w:val="28"/>
          <w:szCs w:val="28"/>
        </w:rPr>
        <w:t xml:space="preserve">square the answer.  </w:t>
      </w:r>
    </w:p>
    <w:p w14:paraId="2D2897F7" w14:textId="77777777" w:rsidR="0074020E" w:rsidRDefault="0074020E" w:rsidP="0074020E">
      <w:pPr>
        <w:ind w:firstLine="720"/>
        <w:rPr>
          <w:sz w:val="28"/>
          <w:szCs w:val="28"/>
        </w:rPr>
      </w:pPr>
      <w:r>
        <w:rPr>
          <w:sz w:val="28"/>
          <w:szCs w:val="28"/>
        </w:rPr>
        <w:t xml:space="preserve">Add up all the squares and divide by </w:t>
      </w:r>
      <w:r>
        <w:rPr>
          <w:i/>
          <w:sz w:val="28"/>
          <w:szCs w:val="28"/>
        </w:rPr>
        <w:t>n</w:t>
      </w:r>
      <w:r>
        <w:rPr>
          <w:sz w:val="28"/>
          <w:szCs w:val="28"/>
        </w:rPr>
        <w:t xml:space="preserve"> </w:t>
      </w:r>
      <w:r>
        <w:rPr>
          <w:sz w:val="28"/>
          <w:szCs w:val="28"/>
        </w:rPr>
        <w:sym w:font="Symbol" w:char="F02D"/>
      </w:r>
      <w:r>
        <w:rPr>
          <w:sz w:val="28"/>
          <w:szCs w:val="28"/>
        </w:rPr>
        <w:t xml:space="preserve"> 1.</w:t>
      </w:r>
    </w:p>
    <w:p w14:paraId="095AA8EA" w14:textId="77777777" w:rsidR="0074020E" w:rsidRDefault="0074020E" w:rsidP="0074020E">
      <w:pPr>
        <w:spacing w:after="0"/>
        <w:rPr>
          <w:sz w:val="28"/>
          <w:szCs w:val="28"/>
        </w:rPr>
      </w:pPr>
    </w:p>
    <w:p w14:paraId="760EC5BD" w14:textId="77777777" w:rsidR="0074020E" w:rsidRDefault="0074020E" w:rsidP="0074020E">
      <w:pPr>
        <w:spacing w:after="0"/>
        <w:rPr>
          <w:sz w:val="28"/>
          <w:szCs w:val="28"/>
        </w:rPr>
      </w:pPr>
    </w:p>
    <w:p w14:paraId="2FC4CE5C" w14:textId="72C76883" w:rsidR="0074020E" w:rsidRDefault="00344507" w:rsidP="0074020E">
      <w:pPr>
        <w:spacing w:after="0"/>
        <w:rPr>
          <w:sz w:val="28"/>
          <w:szCs w:val="28"/>
        </w:rPr>
      </w:pPr>
      <w:r>
        <w:rPr>
          <w:sz w:val="28"/>
          <w:szCs w:val="28"/>
        </w:rPr>
        <w:t xml:space="preserve">The </w:t>
      </w:r>
      <w:r w:rsidRPr="00C324FC">
        <w:rPr>
          <w:b/>
          <w:sz w:val="28"/>
          <w:szCs w:val="28"/>
        </w:rPr>
        <w:t>Standard Deviation</w:t>
      </w:r>
      <w:r>
        <w:rPr>
          <w:sz w:val="28"/>
          <w:szCs w:val="28"/>
        </w:rPr>
        <w:t xml:space="preserve"> is the square root of the Variance.</w:t>
      </w:r>
    </w:p>
    <w:p w14:paraId="67015197" w14:textId="368FA0C0" w:rsidR="00344507" w:rsidRDefault="00344507" w:rsidP="0074020E">
      <w:pPr>
        <w:spacing w:after="0"/>
        <w:rPr>
          <w:sz w:val="28"/>
          <w:szCs w:val="28"/>
        </w:rPr>
      </w:pPr>
    </w:p>
    <w:p w14:paraId="3F16A524" w14:textId="034955A3" w:rsidR="00344507" w:rsidRDefault="00344507" w:rsidP="0074020E">
      <w:pPr>
        <w:spacing w:after="0"/>
        <w:rPr>
          <w:sz w:val="28"/>
          <w:szCs w:val="28"/>
        </w:rPr>
      </w:pPr>
      <w:r>
        <w:rPr>
          <w:sz w:val="28"/>
          <w:szCs w:val="28"/>
        </w:rPr>
        <w:t>It is preferred to the Mean Deviation because it is more conservative in tagging outliers.  It is a larger number (see the denominators n vs. n – 1)…and thus tags fewer measurements.</w:t>
      </w:r>
    </w:p>
    <w:p w14:paraId="2A09ADAF" w14:textId="77777777" w:rsidR="00344507" w:rsidRDefault="00344507" w:rsidP="0074020E">
      <w:pPr>
        <w:spacing w:after="0"/>
        <w:rPr>
          <w:b/>
          <w:sz w:val="28"/>
          <w:szCs w:val="28"/>
        </w:rPr>
      </w:pPr>
    </w:p>
    <w:p w14:paraId="74D24D3E" w14:textId="77777777" w:rsidR="00344507" w:rsidRDefault="00344507" w:rsidP="0074020E">
      <w:pPr>
        <w:spacing w:after="0"/>
        <w:rPr>
          <w:b/>
          <w:sz w:val="28"/>
          <w:szCs w:val="28"/>
        </w:rPr>
      </w:pPr>
    </w:p>
    <w:p w14:paraId="2C75D9AF" w14:textId="77777777" w:rsidR="00344507" w:rsidRDefault="00344507" w:rsidP="0074020E">
      <w:pPr>
        <w:spacing w:after="0"/>
        <w:rPr>
          <w:b/>
          <w:sz w:val="28"/>
          <w:szCs w:val="28"/>
        </w:rPr>
      </w:pPr>
    </w:p>
    <w:p w14:paraId="2C2D6C13" w14:textId="27A554E2" w:rsidR="0074020E" w:rsidRDefault="00C324FC" w:rsidP="0074020E">
      <w:pPr>
        <w:spacing w:after="0"/>
        <w:rPr>
          <w:b/>
          <w:sz w:val="28"/>
          <w:szCs w:val="28"/>
        </w:rPr>
      </w:pPr>
      <w:r>
        <w:rPr>
          <w:b/>
          <w:sz w:val="28"/>
          <w:szCs w:val="28"/>
        </w:rPr>
        <w:t>Homework Problem 3</w:t>
      </w:r>
    </w:p>
    <w:p w14:paraId="0CB62EC2" w14:textId="77777777" w:rsidR="00C324FC" w:rsidRDefault="00C324FC" w:rsidP="0074020E">
      <w:pPr>
        <w:spacing w:after="0"/>
        <w:rPr>
          <w:b/>
          <w:sz w:val="28"/>
          <w:szCs w:val="28"/>
        </w:rPr>
      </w:pPr>
    </w:p>
    <w:p w14:paraId="6597E7C5" w14:textId="77777777" w:rsidR="0074020E" w:rsidRDefault="0074020E" w:rsidP="0074020E">
      <w:pPr>
        <w:spacing w:after="0"/>
        <w:rPr>
          <w:sz w:val="28"/>
          <w:szCs w:val="28"/>
        </w:rPr>
      </w:pPr>
      <w:r>
        <w:rPr>
          <w:sz w:val="28"/>
          <w:szCs w:val="28"/>
        </w:rPr>
        <w:t>Given the following data points find the mean deviation and the standard deviation</w:t>
      </w:r>
    </w:p>
    <w:p w14:paraId="0FA36CBA" w14:textId="77777777" w:rsidR="0074020E" w:rsidRDefault="0074020E" w:rsidP="0074020E">
      <w:pPr>
        <w:spacing w:after="0"/>
        <w:rPr>
          <w:sz w:val="28"/>
          <w:szCs w:val="28"/>
        </w:rPr>
      </w:pPr>
      <w:r>
        <w:rPr>
          <w:sz w:val="28"/>
          <w:szCs w:val="28"/>
        </w:rPr>
        <w:t>along with the measures of central tendency.  What is the range?</w:t>
      </w:r>
    </w:p>
    <w:p w14:paraId="0B8ECE3A" w14:textId="77777777" w:rsidR="0074020E" w:rsidRDefault="0074020E" w:rsidP="0074020E">
      <w:pPr>
        <w:spacing w:after="0"/>
        <w:rPr>
          <w:sz w:val="28"/>
          <w:szCs w:val="28"/>
        </w:rPr>
      </w:pPr>
      <w:r>
        <w:rPr>
          <w:sz w:val="28"/>
          <w:szCs w:val="28"/>
        </w:rPr>
        <w:t>Display the data…why did you choose what you did for the display?</w:t>
      </w:r>
    </w:p>
    <w:p w14:paraId="008A3275" w14:textId="77777777" w:rsidR="0074020E" w:rsidRDefault="0074020E" w:rsidP="0074020E">
      <w:pPr>
        <w:spacing w:after="0"/>
        <w:rPr>
          <w:sz w:val="28"/>
          <w:szCs w:val="28"/>
        </w:rPr>
      </w:pPr>
    </w:p>
    <w:p w14:paraId="50BE6C7F" w14:textId="77777777" w:rsidR="0074020E" w:rsidRDefault="0074020E" w:rsidP="0074020E">
      <w:pPr>
        <w:spacing w:after="0"/>
        <w:rPr>
          <w:sz w:val="28"/>
          <w:szCs w:val="28"/>
        </w:rPr>
      </w:pPr>
    </w:p>
    <w:p w14:paraId="3455349B" w14:textId="77777777" w:rsidR="0074020E" w:rsidRDefault="0074020E" w:rsidP="0074020E">
      <w:pPr>
        <w:spacing w:after="0"/>
        <w:rPr>
          <w:sz w:val="28"/>
          <w:szCs w:val="28"/>
        </w:rPr>
      </w:pPr>
      <w:r>
        <w:rPr>
          <w:sz w:val="28"/>
          <w:szCs w:val="28"/>
        </w:rPr>
        <w:t>5, 6, 9, 0, 1, 6, 11, 5</w:t>
      </w:r>
    </w:p>
    <w:p w14:paraId="43CFF5E6" w14:textId="77777777" w:rsidR="0074020E" w:rsidRDefault="0074020E" w:rsidP="0074020E">
      <w:pPr>
        <w:spacing w:after="0"/>
        <w:rPr>
          <w:sz w:val="28"/>
          <w:szCs w:val="28"/>
        </w:rPr>
      </w:pPr>
    </w:p>
    <w:p w14:paraId="1C195F5C" w14:textId="77777777" w:rsidR="0074020E" w:rsidRDefault="0074020E" w:rsidP="0074020E">
      <w:pPr>
        <w:rPr>
          <w:sz w:val="28"/>
          <w:szCs w:val="28"/>
        </w:rPr>
      </w:pPr>
    </w:p>
    <w:p w14:paraId="146C07FE" w14:textId="77777777" w:rsidR="0074020E" w:rsidRDefault="0074020E" w:rsidP="0074020E">
      <w:pPr>
        <w:rPr>
          <w:sz w:val="28"/>
          <w:szCs w:val="28"/>
        </w:rPr>
      </w:pPr>
    </w:p>
    <w:p w14:paraId="0F7B5E43" w14:textId="77777777" w:rsidR="0074020E" w:rsidRDefault="0074020E" w:rsidP="0074020E">
      <w:pPr>
        <w:rPr>
          <w:sz w:val="28"/>
          <w:szCs w:val="28"/>
        </w:rPr>
      </w:pPr>
    </w:p>
    <w:p w14:paraId="0ADBF2A8" w14:textId="77777777" w:rsidR="0074020E" w:rsidRDefault="0074020E" w:rsidP="0074020E">
      <w:pPr>
        <w:rPr>
          <w:sz w:val="28"/>
          <w:szCs w:val="28"/>
        </w:rPr>
      </w:pPr>
    </w:p>
    <w:p w14:paraId="32F8C0FE" w14:textId="77777777" w:rsidR="0074020E" w:rsidRDefault="0074020E" w:rsidP="0074020E">
      <w:pPr>
        <w:spacing w:line="276" w:lineRule="auto"/>
        <w:rPr>
          <w:sz w:val="28"/>
          <w:szCs w:val="28"/>
        </w:rPr>
      </w:pPr>
      <w:r>
        <w:rPr>
          <w:sz w:val="28"/>
          <w:szCs w:val="28"/>
        </w:rPr>
        <w:br w:type="page"/>
      </w:r>
    </w:p>
    <w:p w14:paraId="0C109F54" w14:textId="77777777" w:rsidR="0074020E" w:rsidRDefault="0074020E" w:rsidP="0074020E">
      <w:pPr>
        <w:rPr>
          <w:sz w:val="28"/>
          <w:szCs w:val="28"/>
        </w:rPr>
      </w:pPr>
      <w:r>
        <w:rPr>
          <w:sz w:val="28"/>
          <w:szCs w:val="28"/>
        </w:rPr>
        <w:lastRenderedPageBreak/>
        <w:tab/>
      </w:r>
      <w:r>
        <w:rPr>
          <w:sz w:val="28"/>
          <w:szCs w:val="28"/>
        </w:rPr>
        <w:tab/>
      </w:r>
    </w:p>
    <w:p w14:paraId="772D8536" w14:textId="654EA313" w:rsidR="0074020E" w:rsidRDefault="007045CF" w:rsidP="0074020E">
      <w:pPr>
        <w:rPr>
          <w:b/>
          <w:sz w:val="28"/>
          <w:szCs w:val="28"/>
        </w:rPr>
      </w:pPr>
      <w:r>
        <w:rPr>
          <w:b/>
          <w:sz w:val="28"/>
          <w:szCs w:val="28"/>
        </w:rPr>
        <w:t>Example:  Measures of Variablitiy</w:t>
      </w:r>
    </w:p>
    <w:p w14:paraId="14D2F37C" w14:textId="77777777" w:rsidR="007045CF" w:rsidRPr="007045CF" w:rsidRDefault="007045CF" w:rsidP="0074020E">
      <w:pPr>
        <w:rPr>
          <w:b/>
          <w:sz w:val="28"/>
          <w:szCs w:val="28"/>
        </w:rPr>
      </w:pPr>
    </w:p>
    <w:p w14:paraId="7D1F872B" w14:textId="0009AA11" w:rsidR="0074020E" w:rsidRDefault="007045CF" w:rsidP="0074020E">
      <w:pPr>
        <w:rPr>
          <w:sz w:val="28"/>
          <w:szCs w:val="28"/>
        </w:rPr>
      </w:pPr>
      <w:r>
        <w:rPr>
          <w:sz w:val="28"/>
          <w:szCs w:val="28"/>
        </w:rPr>
        <w:t>What is the data set for this histogram?</w:t>
      </w:r>
    </w:p>
    <w:p w14:paraId="3D918272" w14:textId="77777777" w:rsidR="0074020E" w:rsidRDefault="0074020E" w:rsidP="0074020E">
      <w:pPr>
        <w:rPr>
          <w:sz w:val="28"/>
          <w:szCs w:val="28"/>
        </w:rPr>
      </w:pPr>
    </w:p>
    <w:p w14:paraId="254B1B16" w14:textId="0A7471CC" w:rsidR="0074020E" w:rsidRPr="007045CF" w:rsidRDefault="0074020E" w:rsidP="0074020E">
      <w:pPr>
        <w:rPr>
          <w:sz w:val="28"/>
          <w:szCs w:val="28"/>
        </w:rPr>
      </w:pPr>
      <w:r>
        <w:rPr>
          <w:noProof/>
        </w:rPr>
        <w:drawing>
          <wp:inline distT="0" distB="0" distL="0" distR="0" wp14:anchorId="65069552" wp14:editId="489B6346">
            <wp:extent cx="5179060" cy="3028315"/>
            <wp:effectExtent l="0" t="0" r="2540" b="635"/>
            <wp:docPr id="10" name="Char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9EE700A" w14:textId="0EE05F89" w:rsidR="007045CF" w:rsidRPr="00F94583" w:rsidRDefault="002020CD" w:rsidP="0074020E">
      <w:pPr>
        <w:rPr>
          <w:sz w:val="28"/>
          <w:szCs w:val="28"/>
        </w:rPr>
      </w:pPr>
      <w:r>
        <w:rPr>
          <w:sz w:val="28"/>
          <w:szCs w:val="28"/>
        </w:rPr>
        <w:t>{1, 2, 3, 4, 5}</w:t>
      </w:r>
    </w:p>
    <w:p w14:paraId="6502EDBD" w14:textId="77777777" w:rsidR="002020CD" w:rsidRDefault="002020CD" w:rsidP="0074020E">
      <w:pPr>
        <w:rPr>
          <w:sz w:val="28"/>
          <w:szCs w:val="28"/>
        </w:rPr>
      </w:pPr>
    </w:p>
    <w:p w14:paraId="4F95A22D" w14:textId="5A0B48AD" w:rsidR="007045CF" w:rsidRDefault="00F94583" w:rsidP="0074020E">
      <w:pPr>
        <w:rPr>
          <w:sz w:val="28"/>
          <w:szCs w:val="28"/>
        </w:rPr>
      </w:pPr>
      <w:r w:rsidRPr="00F94583">
        <w:rPr>
          <w:sz w:val="28"/>
          <w:szCs w:val="28"/>
        </w:rPr>
        <w:t>What is the range?</w:t>
      </w:r>
      <w:r>
        <w:rPr>
          <w:sz w:val="28"/>
          <w:szCs w:val="28"/>
        </w:rPr>
        <w:t xml:space="preserve">  5 – 1 = 4</w:t>
      </w:r>
    </w:p>
    <w:p w14:paraId="01A5CDA7" w14:textId="5F5AA082" w:rsidR="00F94583" w:rsidRDefault="00F94583" w:rsidP="0074020E">
      <w:pPr>
        <w:rPr>
          <w:sz w:val="28"/>
          <w:szCs w:val="28"/>
        </w:rPr>
      </w:pPr>
    </w:p>
    <w:p w14:paraId="32CC9596" w14:textId="52FB2A3D" w:rsidR="00F94583" w:rsidRDefault="00F94583" w:rsidP="0074020E">
      <w:pPr>
        <w:rPr>
          <w:sz w:val="28"/>
          <w:szCs w:val="28"/>
        </w:rPr>
      </w:pPr>
      <w:r>
        <w:rPr>
          <w:sz w:val="28"/>
          <w:szCs w:val="28"/>
        </w:rPr>
        <w:t>What is the mean and standard deviation?  How can you get this quickly?</w:t>
      </w:r>
    </w:p>
    <w:p w14:paraId="08905AC1" w14:textId="3C0ED47A" w:rsidR="00F94583" w:rsidRDefault="00F94583" w:rsidP="0074020E">
      <w:pPr>
        <w:rPr>
          <w:sz w:val="28"/>
          <w:szCs w:val="28"/>
        </w:rPr>
      </w:pPr>
    </w:p>
    <w:p w14:paraId="1FFA23B0" w14:textId="19F06BCB" w:rsidR="00F94583" w:rsidRDefault="00F94583" w:rsidP="0074020E">
      <w:pPr>
        <w:rPr>
          <w:sz w:val="28"/>
          <w:szCs w:val="28"/>
        </w:rPr>
      </w:pPr>
      <w:r>
        <w:rPr>
          <w:sz w:val="28"/>
          <w:szCs w:val="28"/>
        </w:rPr>
        <w:t>Mean is 3 and sd is about 1.5</w:t>
      </w:r>
      <w:r w:rsidR="002020CD">
        <w:rPr>
          <w:sz w:val="28"/>
          <w:szCs w:val="28"/>
        </w:rPr>
        <w:t>8.  Mark off two sd on the hist</w:t>
      </w:r>
      <w:r>
        <w:rPr>
          <w:sz w:val="28"/>
          <w:szCs w:val="28"/>
        </w:rPr>
        <w:t>ogram.</w:t>
      </w:r>
    </w:p>
    <w:p w14:paraId="37641813" w14:textId="67A7373A" w:rsidR="002020CD" w:rsidRDefault="002020CD" w:rsidP="0074020E">
      <w:pPr>
        <w:rPr>
          <w:sz w:val="28"/>
          <w:szCs w:val="28"/>
        </w:rPr>
      </w:pPr>
      <w:r>
        <w:rPr>
          <w:sz w:val="28"/>
          <w:szCs w:val="28"/>
        </w:rPr>
        <w:t>3 + 1.58 = 4.58</w:t>
      </w:r>
      <w:r>
        <w:rPr>
          <w:sz w:val="28"/>
          <w:szCs w:val="28"/>
        </w:rPr>
        <w:tab/>
        <w:t>plus another sd =6.16</w:t>
      </w:r>
    </w:p>
    <w:p w14:paraId="14FE9E57" w14:textId="7C0300AD" w:rsidR="002020CD" w:rsidRDefault="002020CD" w:rsidP="0074020E">
      <w:pPr>
        <w:rPr>
          <w:sz w:val="28"/>
          <w:szCs w:val="28"/>
        </w:rPr>
      </w:pPr>
      <w:r>
        <w:rPr>
          <w:sz w:val="28"/>
          <w:szCs w:val="28"/>
        </w:rPr>
        <w:t>3 – 1.58 = 1.42</w:t>
      </w:r>
      <w:r>
        <w:rPr>
          <w:sz w:val="28"/>
          <w:szCs w:val="28"/>
        </w:rPr>
        <w:tab/>
        <w:t xml:space="preserve">minus another sd = -0.16 </w:t>
      </w:r>
    </w:p>
    <w:p w14:paraId="1024DB16" w14:textId="016DC44E" w:rsidR="00F94583" w:rsidRDefault="00F94583" w:rsidP="0074020E">
      <w:pPr>
        <w:rPr>
          <w:sz w:val="28"/>
          <w:szCs w:val="28"/>
        </w:rPr>
      </w:pPr>
    </w:p>
    <w:p w14:paraId="6B108DB2" w14:textId="77777777" w:rsidR="00F94583" w:rsidRPr="00F94583" w:rsidRDefault="00F94583" w:rsidP="0074020E">
      <w:pPr>
        <w:rPr>
          <w:sz w:val="28"/>
          <w:szCs w:val="28"/>
        </w:rPr>
      </w:pPr>
    </w:p>
    <w:p w14:paraId="4D5AD6B6" w14:textId="77777777" w:rsidR="0074020E" w:rsidRDefault="0074020E" w:rsidP="0074020E">
      <w:pPr>
        <w:rPr>
          <w:b/>
          <w:sz w:val="28"/>
          <w:szCs w:val="28"/>
        </w:rPr>
      </w:pPr>
      <w:r>
        <w:rPr>
          <w:noProof/>
        </w:rPr>
        <w:drawing>
          <wp:inline distT="0" distB="0" distL="0" distR="0" wp14:anchorId="0C3C5145" wp14:editId="01067992">
            <wp:extent cx="5179060" cy="3028315"/>
            <wp:effectExtent l="0" t="0" r="2540" b="635"/>
            <wp:docPr id="9" name="Char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8F42766" w14:textId="77777777" w:rsidR="00F94583" w:rsidRPr="00F94583" w:rsidRDefault="00F94583" w:rsidP="0074020E">
      <w:pPr>
        <w:spacing w:line="276" w:lineRule="auto"/>
        <w:rPr>
          <w:sz w:val="28"/>
          <w:szCs w:val="28"/>
        </w:rPr>
      </w:pPr>
    </w:p>
    <w:p w14:paraId="63FDD26C" w14:textId="77777777" w:rsidR="00F94583" w:rsidRDefault="00F94583" w:rsidP="0074020E">
      <w:pPr>
        <w:spacing w:line="276" w:lineRule="auto"/>
        <w:rPr>
          <w:sz w:val="28"/>
          <w:szCs w:val="28"/>
        </w:rPr>
      </w:pPr>
      <w:r w:rsidRPr="00F94583">
        <w:rPr>
          <w:sz w:val="28"/>
          <w:szCs w:val="28"/>
        </w:rPr>
        <w:t>Here’s another one:</w:t>
      </w:r>
    </w:p>
    <w:p w14:paraId="43E874AC" w14:textId="77777777" w:rsidR="00F94583" w:rsidRDefault="00F94583" w:rsidP="0074020E">
      <w:pPr>
        <w:spacing w:line="276" w:lineRule="auto"/>
        <w:rPr>
          <w:sz w:val="28"/>
          <w:szCs w:val="28"/>
        </w:rPr>
      </w:pPr>
    </w:p>
    <w:p w14:paraId="47084141" w14:textId="77777777" w:rsidR="00F94583" w:rsidRDefault="00F94583" w:rsidP="0074020E">
      <w:pPr>
        <w:spacing w:line="276" w:lineRule="auto"/>
        <w:rPr>
          <w:sz w:val="28"/>
          <w:szCs w:val="28"/>
        </w:rPr>
      </w:pPr>
      <w:r>
        <w:rPr>
          <w:sz w:val="28"/>
          <w:szCs w:val="28"/>
        </w:rPr>
        <w:t>Range: 4 – 2 = 2</w:t>
      </w:r>
    </w:p>
    <w:p w14:paraId="16DCA096" w14:textId="77777777" w:rsidR="00F94583" w:rsidRDefault="00F94583" w:rsidP="0074020E">
      <w:pPr>
        <w:spacing w:line="276" w:lineRule="auto"/>
        <w:rPr>
          <w:sz w:val="28"/>
          <w:szCs w:val="28"/>
        </w:rPr>
      </w:pPr>
      <w:r>
        <w:rPr>
          <w:sz w:val="28"/>
          <w:szCs w:val="28"/>
        </w:rPr>
        <w:t>Mean is 3</w:t>
      </w:r>
    </w:p>
    <w:p w14:paraId="4D9724BB" w14:textId="77777777" w:rsidR="00F94583" w:rsidRDefault="00F94583" w:rsidP="0074020E">
      <w:pPr>
        <w:spacing w:line="276" w:lineRule="auto"/>
        <w:rPr>
          <w:sz w:val="28"/>
          <w:szCs w:val="28"/>
        </w:rPr>
      </w:pPr>
      <w:r>
        <w:rPr>
          <w:sz w:val="28"/>
          <w:szCs w:val="28"/>
        </w:rPr>
        <w:t>S = about .71</w:t>
      </w:r>
    </w:p>
    <w:p w14:paraId="25DC4037" w14:textId="77777777" w:rsidR="00F94583" w:rsidRDefault="00F94583" w:rsidP="0074020E">
      <w:pPr>
        <w:spacing w:line="276" w:lineRule="auto"/>
        <w:rPr>
          <w:sz w:val="28"/>
          <w:szCs w:val="28"/>
        </w:rPr>
      </w:pPr>
    </w:p>
    <w:p w14:paraId="212836E8" w14:textId="77777777" w:rsidR="00456DE6" w:rsidRDefault="00F94583" w:rsidP="00456DE6">
      <w:pPr>
        <w:spacing w:line="276" w:lineRule="auto"/>
        <w:rPr>
          <w:b/>
          <w:sz w:val="28"/>
          <w:szCs w:val="28"/>
        </w:rPr>
      </w:pPr>
      <w:r>
        <w:rPr>
          <w:sz w:val="28"/>
          <w:szCs w:val="28"/>
        </w:rPr>
        <w:t>Mark of two s on the histogram</w:t>
      </w:r>
    </w:p>
    <w:p w14:paraId="538000F7" w14:textId="1A3DF512" w:rsidR="00456DE6" w:rsidRPr="002020CD" w:rsidRDefault="002020CD" w:rsidP="00456DE6">
      <w:pPr>
        <w:spacing w:line="276" w:lineRule="auto"/>
        <w:rPr>
          <w:sz w:val="28"/>
          <w:szCs w:val="28"/>
        </w:rPr>
      </w:pPr>
      <w:r>
        <w:rPr>
          <w:sz w:val="28"/>
          <w:szCs w:val="28"/>
        </w:rPr>
        <w:t>3.71 and 4.42  along with 2.29 and 1.58</w:t>
      </w:r>
    </w:p>
    <w:p w14:paraId="18D59199" w14:textId="77777777" w:rsidR="00456DE6" w:rsidRDefault="00456DE6" w:rsidP="00456DE6">
      <w:pPr>
        <w:spacing w:line="276" w:lineRule="auto"/>
        <w:rPr>
          <w:b/>
          <w:sz w:val="28"/>
          <w:szCs w:val="28"/>
        </w:rPr>
      </w:pPr>
    </w:p>
    <w:p w14:paraId="1838E93F" w14:textId="360A42FC" w:rsidR="005901E7" w:rsidRPr="005901E7" w:rsidRDefault="005901E7" w:rsidP="00456DE6">
      <w:pPr>
        <w:spacing w:line="276" w:lineRule="auto"/>
        <w:rPr>
          <w:sz w:val="28"/>
          <w:szCs w:val="28"/>
        </w:rPr>
      </w:pPr>
      <w:r>
        <w:rPr>
          <w:sz w:val="28"/>
          <w:szCs w:val="28"/>
        </w:rPr>
        <w:t>Which of these two is MORE VARIABLE?</w:t>
      </w:r>
    </w:p>
    <w:p w14:paraId="2945A28B" w14:textId="77777777" w:rsidR="00456DE6" w:rsidRDefault="00456DE6" w:rsidP="00456DE6">
      <w:pPr>
        <w:spacing w:line="276" w:lineRule="auto"/>
        <w:rPr>
          <w:b/>
          <w:sz w:val="28"/>
          <w:szCs w:val="28"/>
        </w:rPr>
      </w:pPr>
    </w:p>
    <w:p w14:paraId="508E5701" w14:textId="77777777" w:rsidR="00456DE6" w:rsidRDefault="00456DE6" w:rsidP="00456DE6">
      <w:pPr>
        <w:spacing w:line="276" w:lineRule="auto"/>
        <w:rPr>
          <w:b/>
          <w:sz w:val="28"/>
          <w:szCs w:val="28"/>
        </w:rPr>
      </w:pPr>
    </w:p>
    <w:p w14:paraId="568487ED" w14:textId="77777777" w:rsidR="00456DE6" w:rsidRDefault="00456DE6" w:rsidP="00456DE6">
      <w:pPr>
        <w:spacing w:line="276" w:lineRule="auto"/>
        <w:rPr>
          <w:b/>
          <w:sz w:val="28"/>
          <w:szCs w:val="28"/>
        </w:rPr>
      </w:pPr>
    </w:p>
    <w:p w14:paraId="2F4F2869" w14:textId="77777777" w:rsidR="00456DE6" w:rsidRDefault="00456DE6" w:rsidP="00456DE6">
      <w:pPr>
        <w:spacing w:line="276" w:lineRule="auto"/>
        <w:rPr>
          <w:b/>
          <w:sz w:val="28"/>
          <w:szCs w:val="28"/>
        </w:rPr>
      </w:pPr>
    </w:p>
    <w:p w14:paraId="5019605A" w14:textId="775D132B" w:rsidR="0074020E" w:rsidRPr="00456DE6" w:rsidRDefault="00456DE6" w:rsidP="00456DE6">
      <w:pPr>
        <w:spacing w:line="276" w:lineRule="auto"/>
        <w:rPr>
          <w:b/>
          <w:sz w:val="28"/>
          <w:szCs w:val="28"/>
        </w:rPr>
      </w:pPr>
      <w:r>
        <w:rPr>
          <w:b/>
          <w:sz w:val="28"/>
          <w:szCs w:val="28"/>
        </w:rPr>
        <w:t>Homework Problem 4</w:t>
      </w:r>
    </w:p>
    <w:p w14:paraId="789230B0" w14:textId="77777777" w:rsidR="0074020E" w:rsidRDefault="0074020E" w:rsidP="0074020E">
      <w:pPr>
        <w:rPr>
          <w:sz w:val="28"/>
          <w:szCs w:val="28"/>
        </w:rPr>
      </w:pPr>
    </w:p>
    <w:p w14:paraId="1B62C188" w14:textId="77777777" w:rsidR="0074020E" w:rsidRDefault="0074020E" w:rsidP="0074020E">
      <w:pPr>
        <w:rPr>
          <w:sz w:val="28"/>
          <w:szCs w:val="28"/>
        </w:rPr>
      </w:pPr>
      <w:r>
        <w:rPr>
          <w:sz w:val="28"/>
          <w:szCs w:val="28"/>
        </w:rPr>
        <w:t>The data in the following table are for the inner diameters of some tubes manufactured by a machine.  This table is called a “distribution” because it gives the values and their frequency.  Find the mean diameter and the variance for the tubes.</w:t>
      </w:r>
    </w:p>
    <w:p w14:paraId="36A73FF8" w14:textId="77777777" w:rsidR="0074020E" w:rsidRDefault="0074020E" w:rsidP="0074020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008"/>
      </w:tblGrid>
      <w:tr w:rsidR="0074020E" w14:paraId="27BAAB23" w14:textId="77777777" w:rsidTr="0074020E">
        <w:trPr>
          <w:trHeight w:val="420"/>
        </w:trPr>
        <w:tc>
          <w:tcPr>
            <w:tcW w:w="2008" w:type="dxa"/>
            <w:tcBorders>
              <w:top w:val="single" w:sz="4" w:space="0" w:color="auto"/>
              <w:left w:val="single" w:sz="4" w:space="0" w:color="auto"/>
              <w:bottom w:val="single" w:sz="4" w:space="0" w:color="auto"/>
              <w:right w:val="single" w:sz="4" w:space="0" w:color="auto"/>
            </w:tcBorders>
            <w:hideMark/>
          </w:tcPr>
          <w:p w14:paraId="494DE476" w14:textId="77777777" w:rsidR="0074020E" w:rsidRDefault="0074020E">
            <w:pPr>
              <w:spacing w:line="276" w:lineRule="auto"/>
              <w:rPr>
                <w:sz w:val="28"/>
                <w:szCs w:val="28"/>
              </w:rPr>
            </w:pPr>
            <w:r>
              <w:rPr>
                <w:sz w:val="28"/>
                <w:szCs w:val="28"/>
              </w:rPr>
              <w:t>D, inches</w:t>
            </w:r>
          </w:p>
        </w:tc>
        <w:tc>
          <w:tcPr>
            <w:tcW w:w="2008" w:type="dxa"/>
            <w:tcBorders>
              <w:top w:val="single" w:sz="4" w:space="0" w:color="auto"/>
              <w:left w:val="single" w:sz="4" w:space="0" w:color="auto"/>
              <w:bottom w:val="single" w:sz="4" w:space="0" w:color="auto"/>
              <w:right w:val="single" w:sz="4" w:space="0" w:color="auto"/>
            </w:tcBorders>
            <w:hideMark/>
          </w:tcPr>
          <w:p w14:paraId="4C4254C3" w14:textId="77777777" w:rsidR="0074020E" w:rsidRDefault="0074020E">
            <w:pPr>
              <w:spacing w:line="276" w:lineRule="auto"/>
              <w:rPr>
                <w:sz w:val="28"/>
                <w:szCs w:val="28"/>
              </w:rPr>
            </w:pPr>
            <w:r>
              <w:rPr>
                <w:sz w:val="28"/>
                <w:szCs w:val="28"/>
              </w:rPr>
              <w:t>frequency</w:t>
            </w:r>
          </w:p>
        </w:tc>
      </w:tr>
      <w:tr w:rsidR="0074020E" w14:paraId="4055A45B" w14:textId="77777777" w:rsidTr="0074020E">
        <w:trPr>
          <w:trHeight w:val="420"/>
        </w:trPr>
        <w:tc>
          <w:tcPr>
            <w:tcW w:w="2008" w:type="dxa"/>
            <w:tcBorders>
              <w:top w:val="single" w:sz="4" w:space="0" w:color="auto"/>
              <w:left w:val="single" w:sz="4" w:space="0" w:color="auto"/>
              <w:bottom w:val="single" w:sz="4" w:space="0" w:color="auto"/>
              <w:right w:val="single" w:sz="4" w:space="0" w:color="auto"/>
            </w:tcBorders>
            <w:hideMark/>
          </w:tcPr>
          <w:p w14:paraId="3F441F94" w14:textId="77777777" w:rsidR="0074020E" w:rsidRDefault="0074020E">
            <w:pPr>
              <w:spacing w:line="276" w:lineRule="auto"/>
              <w:rPr>
                <w:sz w:val="28"/>
                <w:szCs w:val="28"/>
              </w:rPr>
            </w:pPr>
            <w:r>
              <w:rPr>
                <w:sz w:val="28"/>
                <w:szCs w:val="28"/>
              </w:rPr>
              <w:t>2.0</w:t>
            </w:r>
          </w:p>
        </w:tc>
        <w:tc>
          <w:tcPr>
            <w:tcW w:w="2008" w:type="dxa"/>
            <w:tcBorders>
              <w:top w:val="single" w:sz="4" w:space="0" w:color="auto"/>
              <w:left w:val="single" w:sz="4" w:space="0" w:color="auto"/>
              <w:bottom w:val="single" w:sz="4" w:space="0" w:color="auto"/>
              <w:right w:val="single" w:sz="4" w:space="0" w:color="auto"/>
            </w:tcBorders>
            <w:hideMark/>
          </w:tcPr>
          <w:p w14:paraId="337C3DA5" w14:textId="77777777" w:rsidR="0074020E" w:rsidRDefault="0074020E">
            <w:pPr>
              <w:spacing w:line="276" w:lineRule="auto"/>
              <w:rPr>
                <w:sz w:val="28"/>
                <w:szCs w:val="28"/>
              </w:rPr>
            </w:pPr>
            <w:r>
              <w:rPr>
                <w:sz w:val="28"/>
                <w:szCs w:val="28"/>
              </w:rPr>
              <w:t>2</w:t>
            </w:r>
          </w:p>
        </w:tc>
      </w:tr>
      <w:tr w:rsidR="0074020E" w14:paraId="59000967" w14:textId="77777777" w:rsidTr="0074020E">
        <w:trPr>
          <w:trHeight w:val="420"/>
        </w:trPr>
        <w:tc>
          <w:tcPr>
            <w:tcW w:w="2008" w:type="dxa"/>
            <w:tcBorders>
              <w:top w:val="single" w:sz="4" w:space="0" w:color="auto"/>
              <w:left w:val="single" w:sz="4" w:space="0" w:color="auto"/>
              <w:bottom w:val="single" w:sz="4" w:space="0" w:color="auto"/>
              <w:right w:val="single" w:sz="4" w:space="0" w:color="auto"/>
            </w:tcBorders>
            <w:hideMark/>
          </w:tcPr>
          <w:p w14:paraId="308F007D" w14:textId="77777777" w:rsidR="0074020E" w:rsidRDefault="0074020E">
            <w:pPr>
              <w:spacing w:line="276" w:lineRule="auto"/>
              <w:rPr>
                <w:sz w:val="28"/>
                <w:szCs w:val="28"/>
              </w:rPr>
            </w:pPr>
            <w:r>
              <w:rPr>
                <w:sz w:val="28"/>
                <w:szCs w:val="28"/>
              </w:rPr>
              <w:t>2.2</w:t>
            </w:r>
          </w:p>
        </w:tc>
        <w:tc>
          <w:tcPr>
            <w:tcW w:w="2008" w:type="dxa"/>
            <w:tcBorders>
              <w:top w:val="single" w:sz="4" w:space="0" w:color="auto"/>
              <w:left w:val="single" w:sz="4" w:space="0" w:color="auto"/>
              <w:bottom w:val="single" w:sz="4" w:space="0" w:color="auto"/>
              <w:right w:val="single" w:sz="4" w:space="0" w:color="auto"/>
            </w:tcBorders>
            <w:hideMark/>
          </w:tcPr>
          <w:p w14:paraId="7912958C" w14:textId="77777777" w:rsidR="0074020E" w:rsidRDefault="0074020E">
            <w:pPr>
              <w:spacing w:line="276" w:lineRule="auto"/>
              <w:rPr>
                <w:sz w:val="28"/>
                <w:szCs w:val="28"/>
              </w:rPr>
            </w:pPr>
            <w:r>
              <w:rPr>
                <w:sz w:val="28"/>
                <w:szCs w:val="28"/>
              </w:rPr>
              <w:t>4</w:t>
            </w:r>
          </w:p>
        </w:tc>
      </w:tr>
      <w:tr w:rsidR="0074020E" w14:paraId="319D195B" w14:textId="77777777" w:rsidTr="0074020E">
        <w:trPr>
          <w:trHeight w:val="420"/>
        </w:trPr>
        <w:tc>
          <w:tcPr>
            <w:tcW w:w="2008" w:type="dxa"/>
            <w:tcBorders>
              <w:top w:val="single" w:sz="4" w:space="0" w:color="auto"/>
              <w:left w:val="single" w:sz="4" w:space="0" w:color="auto"/>
              <w:bottom w:val="single" w:sz="4" w:space="0" w:color="auto"/>
              <w:right w:val="single" w:sz="4" w:space="0" w:color="auto"/>
            </w:tcBorders>
            <w:hideMark/>
          </w:tcPr>
          <w:p w14:paraId="7175A3D5" w14:textId="77777777" w:rsidR="0074020E" w:rsidRDefault="0074020E">
            <w:pPr>
              <w:spacing w:line="276" w:lineRule="auto"/>
              <w:rPr>
                <w:sz w:val="28"/>
                <w:szCs w:val="28"/>
              </w:rPr>
            </w:pPr>
            <w:r>
              <w:rPr>
                <w:sz w:val="28"/>
                <w:szCs w:val="28"/>
              </w:rPr>
              <w:t>2.3</w:t>
            </w:r>
          </w:p>
        </w:tc>
        <w:tc>
          <w:tcPr>
            <w:tcW w:w="2008" w:type="dxa"/>
            <w:tcBorders>
              <w:top w:val="single" w:sz="4" w:space="0" w:color="auto"/>
              <w:left w:val="single" w:sz="4" w:space="0" w:color="auto"/>
              <w:bottom w:val="single" w:sz="4" w:space="0" w:color="auto"/>
              <w:right w:val="single" w:sz="4" w:space="0" w:color="auto"/>
            </w:tcBorders>
            <w:hideMark/>
          </w:tcPr>
          <w:p w14:paraId="491B2667" w14:textId="77777777" w:rsidR="0074020E" w:rsidRDefault="0074020E">
            <w:pPr>
              <w:spacing w:line="276" w:lineRule="auto"/>
              <w:rPr>
                <w:sz w:val="28"/>
                <w:szCs w:val="28"/>
              </w:rPr>
            </w:pPr>
            <w:r>
              <w:rPr>
                <w:sz w:val="28"/>
                <w:szCs w:val="28"/>
              </w:rPr>
              <w:t>6</w:t>
            </w:r>
          </w:p>
        </w:tc>
      </w:tr>
      <w:tr w:rsidR="0074020E" w14:paraId="282905A5" w14:textId="77777777" w:rsidTr="0074020E">
        <w:trPr>
          <w:trHeight w:val="420"/>
        </w:trPr>
        <w:tc>
          <w:tcPr>
            <w:tcW w:w="2008" w:type="dxa"/>
            <w:tcBorders>
              <w:top w:val="single" w:sz="4" w:space="0" w:color="auto"/>
              <w:left w:val="single" w:sz="4" w:space="0" w:color="auto"/>
              <w:bottom w:val="single" w:sz="4" w:space="0" w:color="auto"/>
              <w:right w:val="single" w:sz="4" w:space="0" w:color="auto"/>
            </w:tcBorders>
            <w:hideMark/>
          </w:tcPr>
          <w:p w14:paraId="72E28D06" w14:textId="77777777" w:rsidR="0074020E" w:rsidRDefault="0074020E">
            <w:pPr>
              <w:spacing w:line="276" w:lineRule="auto"/>
              <w:rPr>
                <w:sz w:val="28"/>
                <w:szCs w:val="28"/>
              </w:rPr>
            </w:pPr>
            <w:r>
              <w:rPr>
                <w:sz w:val="28"/>
                <w:szCs w:val="28"/>
              </w:rPr>
              <w:t>2.8</w:t>
            </w:r>
          </w:p>
        </w:tc>
        <w:tc>
          <w:tcPr>
            <w:tcW w:w="2008" w:type="dxa"/>
            <w:tcBorders>
              <w:top w:val="single" w:sz="4" w:space="0" w:color="auto"/>
              <w:left w:val="single" w:sz="4" w:space="0" w:color="auto"/>
              <w:bottom w:val="single" w:sz="4" w:space="0" w:color="auto"/>
              <w:right w:val="single" w:sz="4" w:space="0" w:color="auto"/>
            </w:tcBorders>
            <w:hideMark/>
          </w:tcPr>
          <w:p w14:paraId="78491EA1" w14:textId="77777777" w:rsidR="0074020E" w:rsidRDefault="0074020E">
            <w:pPr>
              <w:spacing w:line="276" w:lineRule="auto"/>
              <w:rPr>
                <w:sz w:val="28"/>
                <w:szCs w:val="28"/>
              </w:rPr>
            </w:pPr>
            <w:r>
              <w:rPr>
                <w:sz w:val="28"/>
                <w:szCs w:val="28"/>
              </w:rPr>
              <w:t>3</w:t>
            </w:r>
          </w:p>
        </w:tc>
      </w:tr>
      <w:tr w:rsidR="0074020E" w14:paraId="3C31AC1C" w14:textId="77777777" w:rsidTr="0074020E">
        <w:trPr>
          <w:trHeight w:val="420"/>
        </w:trPr>
        <w:tc>
          <w:tcPr>
            <w:tcW w:w="2008" w:type="dxa"/>
            <w:tcBorders>
              <w:top w:val="single" w:sz="4" w:space="0" w:color="auto"/>
              <w:left w:val="single" w:sz="4" w:space="0" w:color="auto"/>
              <w:bottom w:val="single" w:sz="4" w:space="0" w:color="auto"/>
              <w:right w:val="single" w:sz="4" w:space="0" w:color="auto"/>
            </w:tcBorders>
            <w:hideMark/>
          </w:tcPr>
          <w:p w14:paraId="48CA47DC" w14:textId="77777777" w:rsidR="0074020E" w:rsidRDefault="0074020E">
            <w:pPr>
              <w:spacing w:line="276" w:lineRule="auto"/>
              <w:rPr>
                <w:sz w:val="28"/>
                <w:szCs w:val="28"/>
              </w:rPr>
            </w:pPr>
            <w:r>
              <w:rPr>
                <w:sz w:val="28"/>
                <w:szCs w:val="28"/>
              </w:rPr>
              <w:t>3.0</w:t>
            </w:r>
          </w:p>
        </w:tc>
        <w:tc>
          <w:tcPr>
            <w:tcW w:w="2008" w:type="dxa"/>
            <w:tcBorders>
              <w:top w:val="single" w:sz="4" w:space="0" w:color="auto"/>
              <w:left w:val="single" w:sz="4" w:space="0" w:color="auto"/>
              <w:bottom w:val="single" w:sz="4" w:space="0" w:color="auto"/>
              <w:right w:val="single" w:sz="4" w:space="0" w:color="auto"/>
            </w:tcBorders>
            <w:hideMark/>
          </w:tcPr>
          <w:p w14:paraId="13339040" w14:textId="77777777" w:rsidR="0074020E" w:rsidRDefault="0074020E">
            <w:pPr>
              <w:spacing w:line="276" w:lineRule="auto"/>
              <w:rPr>
                <w:sz w:val="28"/>
                <w:szCs w:val="28"/>
              </w:rPr>
            </w:pPr>
            <w:r>
              <w:rPr>
                <w:sz w:val="28"/>
                <w:szCs w:val="28"/>
              </w:rPr>
              <w:t>5</w:t>
            </w:r>
          </w:p>
        </w:tc>
      </w:tr>
    </w:tbl>
    <w:p w14:paraId="3C124091" w14:textId="77777777" w:rsidR="00456DE6" w:rsidRDefault="00456DE6" w:rsidP="00456DE6">
      <w:pPr>
        <w:spacing w:line="276" w:lineRule="auto"/>
        <w:rPr>
          <w:sz w:val="28"/>
          <w:szCs w:val="28"/>
        </w:rPr>
      </w:pPr>
    </w:p>
    <w:p w14:paraId="6A0F6128" w14:textId="77777777" w:rsidR="00456DE6" w:rsidRDefault="00456DE6" w:rsidP="00456DE6">
      <w:pPr>
        <w:spacing w:line="276" w:lineRule="auto"/>
        <w:rPr>
          <w:sz w:val="28"/>
          <w:szCs w:val="28"/>
        </w:rPr>
      </w:pPr>
    </w:p>
    <w:p w14:paraId="41BDA42B" w14:textId="65165537" w:rsidR="00051B06" w:rsidRDefault="005901E7" w:rsidP="00456DE6">
      <w:pPr>
        <w:pBdr>
          <w:bottom w:val="single" w:sz="4" w:space="1" w:color="auto"/>
        </w:pBdr>
        <w:spacing w:line="276" w:lineRule="auto"/>
        <w:rPr>
          <w:b/>
          <w:sz w:val="28"/>
          <w:szCs w:val="28"/>
        </w:rPr>
      </w:pPr>
      <w:r>
        <w:rPr>
          <w:b/>
          <w:sz w:val="28"/>
          <w:szCs w:val="28"/>
        </w:rPr>
        <w:t>Let’s break here and meet up in Video B for Chapter 3</w:t>
      </w:r>
    </w:p>
    <w:p w14:paraId="0AD7B540" w14:textId="77777777" w:rsidR="00051B06" w:rsidRDefault="00051B06" w:rsidP="00456DE6">
      <w:pPr>
        <w:pBdr>
          <w:bottom w:val="single" w:sz="4" w:space="1" w:color="auto"/>
        </w:pBdr>
        <w:spacing w:line="276" w:lineRule="auto"/>
        <w:rPr>
          <w:b/>
          <w:sz w:val="28"/>
          <w:szCs w:val="28"/>
        </w:rPr>
      </w:pPr>
    </w:p>
    <w:p w14:paraId="24CFF8D2" w14:textId="77777777" w:rsidR="005901E7" w:rsidRDefault="005901E7" w:rsidP="00456DE6">
      <w:pPr>
        <w:pBdr>
          <w:bottom w:val="single" w:sz="4" w:space="1" w:color="auto"/>
        </w:pBdr>
        <w:spacing w:line="276" w:lineRule="auto"/>
        <w:rPr>
          <w:b/>
          <w:sz w:val="28"/>
          <w:szCs w:val="28"/>
        </w:rPr>
      </w:pPr>
    </w:p>
    <w:p w14:paraId="598961F6" w14:textId="77777777" w:rsidR="005901E7" w:rsidRDefault="005901E7" w:rsidP="00456DE6">
      <w:pPr>
        <w:pBdr>
          <w:bottom w:val="single" w:sz="4" w:space="1" w:color="auto"/>
        </w:pBdr>
        <w:spacing w:line="276" w:lineRule="auto"/>
        <w:rPr>
          <w:b/>
          <w:sz w:val="28"/>
          <w:szCs w:val="28"/>
        </w:rPr>
      </w:pPr>
    </w:p>
    <w:p w14:paraId="067FF3C3" w14:textId="77777777" w:rsidR="005901E7" w:rsidRDefault="005901E7" w:rsidP="00456DE6">
      <w:pPr>
        <w:pBdr>
          <w:bottom w:val="single" w:sz="4" w:space="1" w:color="auto"/>
        </w:pBdr>
        <w:spacing w:line="276" w:lineRule="auto"/>
        <w:rPr>
          <w:b/>
          <w:sz w:val="28"/>
          <w:szCs w:val="28"/>
        </w:rPr>
      </w:pPr>
    </w:p>
    <w:p w14:paraId="75B727B3" w14:textId="77777777" w:rsidR="005901E7" w:rsidRDefault="005901E7" w:rsidP="00456DE6">
      <w:pPr>
        <w:pBdr>
          <w:bottom w:val="single" w:sz="4" w:space="1" w:color="auto"/>
        </w:pBdr>
        <w:spacing w:line="276" w:lineRule="auto"/>
        <w:rPr>
          <w:b/>
          <w:sz w:val="28"/>
          <w:szCs w:val="28"/>
        </w:rPr>
      </w:pPr>
    </w:p>
    <w:p w14:paraId="0E7AF026" w14:textId="77777777" w:rsidR="005901E7" w:rsidRDefault="005901E7" w:rsidP="00456DE6">
      <w:pPr>
        <w:pBdr>
          <w:bottom w:val="single" w:sz="4" w:space="1" w:color="auto"/>
        </w:pBdr>
        <w:spacing w:line="276" w:lineRule="auto"/>
        <w:rPr>
          <w:b/>
          <w:sz w:val="28"/>
          <w:szCs w:val="28"/>
        </w:rPr>
      </w:pPr>
    </w:p>
    <w:p w14:paraId="2F34CF7B" w14:textId="23BDCF2E" w:rsidR="0074020E" w:rsidRDefault="0074020E" w:rsidP="00456DE6">
      <w:pPr>
        <w:pBdr>
          <w:bottom w:val="single" w:sz="4" w:space="1" w:color="auto"/>
        </w:pBdr>
        <w:spacing w:line="276" w:lineRule="auto"/>
        <w:rPr>
          <w:b/>
          <w:sz w:val="28"/>
          <w:szCs w:val="28"/>
        </w:rPr>
      </w:pPr>
      <w:r>
        <w:rPr>
          <w:b/>
          <w:sz w:val="28"/>
          <w:szCs w:val="28"/>
        </w:rPr>
        <w:lastRenderedPageBreak/>
        <w:t>3.3</w:t>
      </w:r>
      <w:r>
        <w:rPr>
          <w:b/>
          <w:sz w:val="28"/>
          <w:szCs w:val="28"/>
        </w:rPr>
        <w:tab/>
        <w:t>Measures of Position</w:t>
      </w:r>
      <w:r w:rsidR="00AC6370">
        <w:rPr>
          <w:b/>
          <w:sz w:val="28"/>
          <w:szCs w:val="28"/>
        </w:rPr>
        <w:t xml:space="preserve"> – Video B</w:t>
      </w:r>
    </w:p>
    <w:p w14:paraId="18085E87" w14:textId="77777777" w:rsidR="0074020E" w:rsidRDefault="0074020E" w:rsidP="0074020E">
      <w:pPr>
        <w:spacing w:after="0"/>
        <w:rPr>
          <w:sz w:val="28"/>
          <w:szCs w:val="28"/>
        </w:rPr>
      </w:pPr>
    </w:p>
    <w:p w14:paraId="141F2767" w14:textId="77777777" w:rsidR="0074020E" w:rsidRDefault="0074020E" w:rsidP="0074020E">
      <w:pPr>
        <w:spacing w:after="0"/>
        <w:rPr>
          <w:b/>
          <w:sz w:val="28"/>
          <w:szCs w:val="28"/>
        </w:rPr>
      </w:pPr>
      <w:r>
        <w:rPr>
          <w:b/>
          <w:sz w:val="28"/>
          <w:szCs w:val="28"/>
        </w:rPr>
        <w:t>Percentile Rank</w:t>
      </w:r>
    </w:p>
    <w:p w14:paraId="0A376367" w14:textId="77777777" w:rsidR="0074020E" w:rsidRDefault="0074020E" w:rsidP="0074020E">
      <w:pPr>
        <w:spacing w:after="0"/>
        <w:rPr>
          <w:sz w:val="28"/>
          <w:szCs w:val="28"/>
        </w:rPr>
      </w:pPr>
    </w:p>
    <w:p w14:paraId="09ED16C0" w14:textId="77777777" w:rsidR="0074020E" w:rsidRDefault="0074020E" w:rsidP="0074020E">
      <w:pPr>
        <w:spacing w:after="0"/>
        <w:rPr>
          <w:sz w:val="28"/>
          <w:szCs w:val="28"/>
        </w:rPr>
      </w:pPr>
      <w:r>
        <w:rPr>
          <w:sz w:val="28"/>
          <w:szCs w:val="28"/>
        </w:rPr>
        <w:tab/>
      </w:r>
      <w:r>
        <w:rPr>
          <w:sz w:val="28"/>
          <w:szCs w:val="28"/>
        </w:rPr>
        <w:tab/>
        <w:t>Decile</w:t>
      </w:r>
    </w:p>
    <w:p w14:paraId="678E7D4B" w14:textId="77777777" w:rsidR="0074020E" w:rsidRDefault="0074020E" w:rsidP="0074020E">
      <w:pPr>
        <w:spacing w:after="0"/>
        <w:rPr>
          <w:sz w:val="28"/>
          <w:szCs w:val="28"/>
        </w:rPr>
      </w:pPr>
      <w:r>
        <w:rPr>
          <w:sz w:val="28"/>
          <w:szCs w:val="28"/>
        </w:rPr>
        <w:tab/>
      </w:r>
      <w:r>
        <w:rPr>
          <w:sz w:val="28"/>
          <w:szCs w:val="28"/>
        </w:rPr>
        <w:tab/>
        <w:t>Quartile</w:t>
      </w:r>
    </w:p>
    <w:p w14:paraId="60699344" w14:textId="77777777" w:rsidR="0074020E" w:rsidRDefault="0074020E" w:rsidP="0074020E">
      <w:pPr>
        <w:spacing w:after="0"/>
        <w:rPr>
          <w:sz w:val="28"/>
          <w:szCs w:val="28"/>
        </w:rPr>
      </w:pPr>
      <w:r>
        <w:rPr>
          <w:sz w:val="28"/>
          <w:szCs w:val="28"/>
        </w:rPr>
        <w:tab/>
      </w:r>
      <w:r>
        <w:rPr>
          <w:sz w:val="28"/>
          <w:szCs w:val="28"/>
        </w:rPr>
        <w:tab/>
        <w:t>Percentile</w:t>
      </w:r>
    </w:p>
    <w:p w14:paraId="4D437C8E" w14:textId="77777777" w:rsidR="0074020E" w:rsidRDefault="0074020E" w:rsidP="0074020E">
      <w:pPr>
        <w:spacing w:after="0"/>
        <w:rPr>
          <w:sz w:val="28"/>
          <w:szCs w:val="28"/>
        </w:rPr>
      </w:pPr>
    </w:p>
    <w:p w14:paraId="310E4029" w14:textId="77777777" w:rsidR="0074020E" w:rsidRDefault="0074020E" w:rsidP="0074020E">
      <w:pPr>
        <w:spacing w:after="0"/>
        <w:rPr>
          <w:sz w:val="28"/>
          <w:szCs w:val="28"/>
        </w:rPr>
      </w:pPr>
    </w:p>
    <w:p w14:paraId="0AC01FF1" w14:textId="77777777" w:rsidR="0074020E" w:rsidRDefault="0074020E" w:rsidP="0074020E">
      <w:pPr>
        <w:rPr>
          <w:sz w:val="28"/>
          <w:szCs w:val="28"/>
        </w:rPr>
      </w:pPr>
      <w:r>
        <w:rPr>
          <w:sz w:val="28"/>
          <w:szCs w:val="28"/>
        </w:rPr>
        <w:t xml:space="preserve">A fractile ranking means that a given number of measurements lie below the given measurement and a given number above.  </w:t>
      </w:r>
    </w:p>
    <w:p w14:paraId="07961920" w14:textId="77777777" w:rsidR="0074020E" w:rsidRDefault="0074020E" w:rsidP="0074020E">
      <w:pPr>
        <w:rPr>
          <w:sz w:val="28"/>
          <w:szCs w:val="28"/>
        </w:rPr>
      </w:pPr>
    </w:p>
    <w:p w14:paraId="49F9A7DA" w14:textId="77777777" w:rsidR="00051B06" w:rsidRDefault="00051B06" w:rsidP="0074020E">
      <w:pPr>
        <w:rPr>
          <w:sz w:val="28"/>
          <w:szCs w:val="28"/>
        </w:rPr>
      </w:pPr>
    </w:p>
    <w:p w14:paraId="7C233B3B" w14:textId="77777777" w:rsidR="00051B06" w:rsidRDefault="00051B06" w:rsidP="0074020E">
      <w:pPr>
        <w:rPr>
          <w:sz w:val="28"/>
          <w:szCs w:val="28"/>
        </w:rPr>
      </w:pPr>
    </w:p>
    <w:p w14:paraId="244E996C" w14:textId="2FC037A3" w:rsidR="0074020E" w:rsidRDefault="0074020E" w:rsidP="0074020E">
      <w:pPr>
        <w:rPr>
          <w:sz w:val="28"/>
          <w:szCs w:val="28"/>
        </w:rPr>
      </w:pPr>
      <w:r>
        <w:rPr>
          <w:sz w:val="28"/>
          <w:szCs w:val="28"/>
        </w:rPr>
        <w:t>Suppose your child comes home to tell you that she’s in the 90</w:t>
      </w:r>
      <w:r>
        <w:rPr>
          <w:sz w:val="28"/>
          <w:szCs w:val="28"/>
          <w:vertAlign w:val="superscript"/>
        </w:rPr>
        <w:t>th</w:t>
      </w:r>
      <w:r>
        <w:rPr>
          <w:sz w:val="28"/>
          <w:szCs w:val="28"/>
        </w:rPr>
        <w:t xml:space="preserve"> percentile of her class on a particular test.  This means that 90% of the children have lower scores or the same score as she does and 10% have higher scores.  You do need to be a little careful with these measurements of relative ranking, though.  It could be that 91% of the children failed the test and 9% passed.  In this scenario, of course, being in the 90% percentile isn’t much to brag about.  You need absolute measures AND relative measures to evaluate a situation about fractiles.</w:t>
      </w:r>
    </w:p>
    <w:p w14:paraId="766091EF" w14:textId="77777777" w:rsidR="0074020E" w:rsidRDefault="0074020E" w:rsidP="0074020E">
      <w:pPr>
        <w:rPr>
          <w:sz w:val="28"/>
          <w:szCs w:val="28"/>
        </w:rPr>
      </w:pPr>
    </w:p>
    <w:p w14:paraId="71CB6586" w14:textId="6A8D0B52" w:rsidR="0074020E" w:rsidRDefault="0074020E" w:rsidP="0074020E">
      <w:pPr>
        <w:rPr>
          <w:sz w:val="28"/>
          <w:szCs w:val="28"/>
        </w:rPr>
      </w:pPr>
      <w:r>
        <w:rPr>
          <w:sz w:val="28"/>
          <w:szCs w:val="28"/>
        </w:rPr>
        <w:t>Deciles divide the measurements into 10ths and quartiles divide the measurements into quarters</w:t>
      </w:r>
      <w:r w:rsidR="005901E7">
        <w:rPr>
          <w:sz w:val="28"/>
          <w:szCs w:val="28"/>
        </w:rPr>
        <w:t xml:space="preserve"> (breaks at the 25% marks)</w:t>
      </w:r>
      <w:r>
        <w:rPr>
          <w:sz w:val="28"/>
          <w:szCs w:val="28"/>
        </w:rPr>
        <w:t>.  The median is both a decile and a quartile ranking.</w:t>
      </w:r>
    </w:p>
    <w:p w14:paraId="2302AE82" w14:textId="77777777" w:rsidR="0074020E" w:rsidRDefault="0074020E" w:rsidP="0074020E">
      <w:pPr>
        <w:rPr>
          <w:sz w:val="28"/>
          <w:szCs w:val="28"/>
        </w:rPr>
      </w:pPr>
    </w:p>
    <w:p w14:paraId="38ED6933" w14:textId="77777777" w:rsidR="0074020E" w:rsidRDefault="0074020E" w:rsidP="0074020E">
      <w:pPr>
        <w:rPr>
          <w:sz w:val="28"/>
          <w:szCs w:val="28"/>
        </w:rPr>
      </w:pPr>
      <w:r>
        <w:rPr>
          <w:sz w:val="28"/>
          <w:szCs w:val="28"/>
        </w:rPr>
        <w:t>Let’s look at quartiles:</w:t>
      </w:r>
    </w:p>
    <w:p w14:paraId="06E9974F" w14:textId="77777777" w:rsidR="0074020E" w:rsidRDefault="0074020E" w:rsidP="0074020E">
      <w:pPr>
        <w:rPr>
          <w:sz w:val="28"/>
          <w:szCs w:val="28"/>
        </w:rPr>
      </w:pPr>
      <w:r>
        <w:rPr>
          <w:sz w:val="28"/>
          <w:szCs w:val="28"/>
        </w:rPr>
        <w:t>Q1 is the median of all measurements less than the median of the data set.</w:t>
      </w:r>
    </w:p>
    <w:p w14:paraId="4A5E53A4" w14:textId="77777777" w:rsidR="0074020E" w:rsidRDefault="0074020E" w:rsidP="0074020E">
      <w:pPr>
        <w:rPr>
          <w:sz w:val="28"/>
          <w:szCs w:val="28"/>
        </w:rPr>
      </w:pPr>
      <w:r>
        <w:rPr>
          <w:sz w:val="28"/>
          <w:szCs w:val="28"/>
        </w:rPr>
        <w:t>Q3 is the median of all measurements greater than the median of the data set.</w:t>
      </w:r>
    </w:p>
    <w:p w14:paraId="1FBB9F49" w14:textId="77777777" w:rsidR="0074020E" w:rsidRDefault="0074020E" w:rsidP="0074020E">
      <w:pPr>
        <w:rPr>
          <w:sz w:val="28"/>
          <w:szCs w:val="28"/>
        </w:rPr>
      </w:pPr>
    </w:p>
    <w:p w14:paraId="3FF826AD" w14:textId="77777777" w:rsidR="005901E7" w:rsidRDefault="005901E7" w:rsidP="0074020E">
      <w:pPr>
        <w:rPr>
          <w:sz w:val="28"/>
          <w:szCs w:val="28"/>
        </w:rPr>
      </w:pPr>
    </w:p>
    <w:p w14:paraId="2DF09C2E" w14:textId="77777777" w:rsidR="005901E7" w:rsidRDefault="005901E7" w:rsidP="0074020E">
      <w:pPr>
        <w:rPr>
          <w:sz w:val="28"/>
          <w:szCs w:val="28"/>
        </w:rPr>
      </w:pPr>
    </w:p>
    <w:p w14:paraId="7BDA6BCA" w14:textId="77777777" w:rsidR="0074020E" w:rsidRDefault="0074020E" w:rsidP="0074020E">
      <w:pPr>
        <w:rPr>
          <w:sz w:val="28"/>
          <w:szCs w:val="28"/>
        </w:rPr>
      </w:pPr>
      <w:r>
        <w:rPr>
          <w:sz w:val="28"/>
          <w:szCs w:val="28"/>
        </w:rPr>
        <w:t>And deciles:</w:t>
      </w:r>
    </w:p>
    <w:p w14:paraId="05660E09" w14:textId="77777777" w:rsidR="0074020E" w:rsidRDefault="0074020E" w:rsidP="0074020E">
      <w:pPr>
        <w:rPr>
          <w:sz w:val="28"/>
          <w:szCs w:val="28"/>
        </w:rPr>
      </w:pPr>
      <w:r>
        <w:rPr>
          <w:sz w:val="28"/>
          <w:szCs w:val="28"/>
        </w:rPr>
        <w:t>D1 is the measurement such that 90% of the measurements are BIGGER than it.</w:t>
      </w:r>
    </w:p>
    <w:p w14:paraId="6935A947" w14:textId="2B1E2E1E" w:rsidR="0074020E" w:rsidRDefault="0074020E" w:rsidP="0074020E">
      <w:pPr>
        <w:rPr>
          <w:sz w:val="28"/>
          <w:szCs w:val="28"/>
        </w:rPr>
      </w:pPr>
    </w:p>
    <w:p w14:paraId="3EEAAA98" w14:textId="2B5E17B1" w:rsidR="009D056E" w:rsidRPr="009D056E" w:rsidRDefault="009D056E" w:rsidP="0074020E">
      <w:pPr>
        <w:rPr>
          <w:b/>
          <w:sz w:val="28"/>
          <w:szCs w:val="28"/>
        </w:rPr>
      </w:pPr>
      <w:r w:rsidRPr="009D056E">
        <w:rPr>
          <w:b/>
          <w:sz w:val="28"/>
          <w:szCs w:val="28"/>
        </w:rPr>
        <w:t>Example:  Measure of Position</w:t>
      </w:r>
    </w:p>
    <w:p w14:paraId="4AABED7F" w14:textId="77777777" w:rsidR="0074020E" w:rsidRDefault="0074020E" w:rsidP="0074020E">
      <w:pPr>
        <w:rPr>
          <w:b/>
          <w:sz w:val="28"/>
          <w:szCs w:val="28"/>
        </w:rPr>
      </w:pPr>
    </w:p>
    <w:p w14:paraId="40C2FFC5" w14:textId="7321B062" w:rsidR="0074020E" w:rsidRDefault="0074020E" w:rsidP="0074020E">
      <w:pPr>
        <w:rPr>
          <w:sz w:val="28"/>
          <w:szCs w:val="28"/>
        </w:rPr>
      </w:pPr>
      <w:r>
        <w:rPr>
          <w:sz w:val="28"/>
          <w:szCs w:val="28"/>
        </w:rPr>
        <w:t>The following numbers are weekly lumber production (in million board feet) for a company in Oregon.  F</w:t>
      </w:r>
      <w:r w:rsidR="00D70C19">
        <w:rPr>
          <w:sz w:val="28"/>
          <w:szCs w:val="28"/>
        </w:rPr>
        <w:t>ind the first quartile and the 10</w:t>
      </w:r>
      <w:r>
        <w:rPr>
          <w:sz w:val="28"/>
          <w:szCs w:val="28"/>
          <w:vertAlign w:val="superscript"/>
        </w:rPr>
        <w:t>th</w:t>
      </w:r>
      <w:r>
        <w:rPr>
          <w:sz w:val="28"/>
          <w:szCs w:val="28"/>
        </w:rPr>
        <w:t xml:space="preserve"> percentile for the data.</w:t>
      </w:r>
    </w:p>
    <w:p w14:paraId="13DB1238" w14:textId="77777777" w:rsidR="0074020E" w:rsidRDefault="0074020E" w:rsidP="0074020E">
      <w:pPr>
        <w:rPr>
          <w:sz w:val="28"/>
          <w:szCs w:val="28"/>
        </w:rPr>
      </w:pPr>
    </w:p>
    <w:p w14:paraId="5656A62A" w14:textId="77777777" w:rsidR="0074020E" w:rsidRDefault="0074020E" w:rsidP="0074020E">
      <w:pPr>
        <w:rPr>
          <w:sz w:val="28"/>
          <w:szCs w:val="28"/>
        </w:rPr>
      </w:pPr>
      <w:r>
        <w:rPr>
          <w:sz w:val="28"/>
          <w:szCs w:val="28"/>
        </w:rPr>
        <w:t>390</w:t>
      </w:r>
      <w:r>
        <w:rPr>
          <w:sz w:val="28"/>
          <w:szCs w:val="28"/>
        </w:rPr>
        <w:tab/>
        <w:t>406</w:t>
      </w:r>
      <w:r>
        <w:rPr>
          <w:sz w:val="28"/>
          <w:szCs w:val="28"/>
        </w:rPr>
        <w:tab/>
        <w:t>447</w:t>
      </w:r>
      <w:r>
        <w:rPr>
          <w:sz w:val="28"/>
          <w:szCs w:val="28"/>
        </w:rPr>
        <w:tab/>
        <w:t>410</w:t>
      </w:r>
      <w:r>
        <w:rPr>
          <w:sz w:val="28"/>
          <w:szCs w:val="28"/>
        </w:rPr>
        <w:tab/>
        <w:t>370</w:t>
      </w:r>
      <w:r>
        <w:rPr>
          <w:sz w:val="28"/>
          <w:szCs w:val="28"/>
        </w:rPr>
        <w:tab/>
        <w:t>338</w:t>
      </w:r>
      <w:r>
        <w:rPr>
          <w:sz w:val="28"/>
          <w:szCs w:val="28"/>
        </w:rPr>
        <w:tab/>
        <w:t>410</w:t>
      </w:r>
      <w:r>
        <w:rPr>
          <w:sz w:val="28"/>
          <w:szCs w:val="28"/>
        </w:rPr>
        <w:tab/>
        <w:t>320</w:t>
      </w:r>
      <w:r>
        <w:rPr>
          <w:sz w:val="28"/>
          <w:szCs w:val="28"/>
        </w:rPr>
        <w:tab/>
        <w:t>359</w:t>
      </w:r>
      <w:r>
        <w:rPr>
          <w:sz w:val="28"/>
          <w:szCs w:val="28"/>
        </w:rPr>
        <w:tab/>
        <w:t>392</w:t>
      </w:r>
      <w:r>
        <w:rPr>
          <w:sz w:val="28"/>
          <w:szCs w:val="28"/>
        </w:rPr>
        <w:tab/>
        <w:t>315</w:t>
      </w:r>
      <w:r>
        <w:rPr>
          <w:sz w:val="28"/>
          <w:szCs w:val="28"/>
        </w:rPr>
        <w:tab/>
        <w:t>480</w:t>
      </w:r>
    </w:p>
    <w:p w14:paraId="0B6EC0BC" w14:textId="02A468AE" w:rsidR="009D056E" w:rsidRDefault="009D056E" w:rsidP="0074020E">
      <w:pPr>
        <w:rPr>
          <w:sz w:val="28"/>
          <w:szCs w:val="28"/>
        </w:rPr>
      </w:pPr>
      <w:r w:rsidRPr="009D056E">
        <w:rPr>
          <w:sz w:val="28"/>
          <w:szCs w:val="28"/>
        </w:rPr>
        <w:t xml:space="preserve">Well the first </w:t>
      </w:r>
      <w:r>
        <w:rPr>
          <w:sz w:val="28"/>
          <w:szCs w:val="28"/>
        </w:rPr>
        <w:t>thing to do is put the numbers in order!</w:t>
      </w:r>
    </w:p>
    <w:p w14:paraId="0C84486A" w14:textId="20EC8220" w:rsidR="009D056E" w:rsidRDefault="009D056E" w:rsidP="0074020E">
      <w:pPr>
        <w:rPr>
          <w:sz w:val="28"/>
          <w:szCs w:val="28"/>
        </w:rPr>
      </w:pPr>
      <w:r>
        <w:rPr>
          <w:sz w:val="28"/>
          <w:szCs w:val="28"/>
        </w:rPr>
        <w:t>315</w:t>
      </w:r>
      <w:r>
        <w:rPr>
          <w:sz w:val="28"/>
          <w:szCs w:val="28"/>
        </w:rPr>
        <w:tab/>
        <w:t>320</w:t>
      </w:r>
      <w:r>
        <w:rPr>
          <w:sz w:val="28"/>
          <w:szCs w:val="28"/>
        </w:rPr>
        <w:tab/>
        <w:t>338</w:t>
      </w:r>
      <w:r>
        <w:rPr>
          <w:sz w:val="28"/>
          <w:szCs w:val="28"/>
        </w:rPr>
        <w:tab/>
        <w:t>359</w:t>
      </w:r>
      <w:r>
        <w:rPr>
          <w:sz w:val="28"/>
          <w:szCs w:val="28"/>
        </w:rPr>
        <w:tab/>
        <w:t xml:space="preserve">370 </w:t>
      </w:r>
      <w:r>
        <w:rPr>
          <w:sz w:val="28"/>
          <w:szCs w:val="28"/>
        </w:rPr>
        <w:tab/>
        <w:t>390</w:t>
      </w:r>
      <w:r>
        <w:rPr>
          <w:sz w:val="28"/>
          <w:szCs w:val="28"/>
        </w:rPr>
        <w:tab/>
        <w:t>392</w:t>
      </w:r>
      <w:r>
        <w:rPr>
          <w:sz w:val="28"/>
          <w:szCs w:val="28"/>
        </w:rPr>
        <w:tab/>
        <w:t>406</w:t>
      </w:r>
      <w:r>
        <w:rPr>
          <w:sz w:val="28"/>
          <w:szCs w:val="28"/>
        </w:rPr>
        <w:tab/>
        <w:t xml:space="preserve">410 </w:t>
      </w:r>
      <w:r>
        <w:rPr>
          <w:sz w:val="28"/>
          <w:szCs w:val="28"/>
        </w:rPr>
        <w:tab/>
      </w:r>
      <w:r w:rsidR="00334166">
        <w:rPr>
          <w:sz w:val="28"/>
          <w:szCs w:val="28"/>
        </w:rPr>
        <w:t>410</w:t>
      </w:r>
      <w:r w:rsidR="00334166">
        <w:rPr>
          <w:sz w:val="28"/>
          <w:szCs w:val="28"/>
        </w:rPr>
        <w:tab/>
      </w:r>
      <w:r>
        <w:rPr>
          <w:sz w:val="28"/>
          <w:szCs w:val="28"/>
        </w:rPr>
        <w:t>447</w:t>
      </w:r>
      <w:r>
        <w:rPr>
          <w:sz w:val="28"/>
          <w:szCs w:val="28"/>
        </w:rPr>
        <w:tab/>
        <w:t>480</w:t>
      </w:r>
    </w:p>
    <w:p w14:paraId="2C48B68E" w14:textId="132C7B1F" w:rsidR="00334166" w:rsidRDefault="00334166" w:rsidP="0074020E">
      <w:pPr>
        <w:rPr>
          <w:sz w:val="28"/>
          <w:szCs w:val="28"/>
        </w:rPr>
      </w:pPr>
    </w:p>
    <w:p w14:paraId="0363AC47" w14:textId="4A0F2711" w:rsidR="00334166" w:rsidRDefault="00334166" w:rsidP="0074020E">
      <w:pPr>
        <w:rPr>
          <w:sz w:val="28"/>
          <w:szCs w:val="28"/>
        </w:rPr>
      </w:pPr>
      <w:r>
        <w:rPr>
          <w:sz w:val="28"/>
          <w:szCs w:val="28"/>
        </w:rPr>
        <w:t>12 measurements  10percent of 12 is 1.2  so we’ll find out what is 1.2 along the way between 315 and 320.  2 tenths of 5, the difference is 1. So 316 is the first decile measurement.</w:t>
      </w:r>
    </w:p>
    <w:p w14:paraId="425A8CD2" w14:textId="70391919" w:rsidR="00334166" w:rsidRDefault="00334166" w:rsidP="0074020E">
      <w:pPr>
        <w:rPr>
          <w:sz w:val="28"/>
          <w:szCs w:val="28"/>
        </w:rPr>
      </w:pPr>
      <w:r>
        <w:rPr>
          <w:sz w:val="28"/>
          <w:szCs w:val="28"/>
        </w:rPr>
        <w:t>The median is half of the 12 + 1th measurement:  the average of measurements 6 and 7 which are NOT 6 and 7 in reality but are 390 and 392…their average is 391 so that is the median.  These do not need to be measurements in the data set, folks.</w:t>
      </w:r>
    </w:p>
    <w:p w14:paraId="28CDB451" w14:textId="77777777" w:rsidR="001F3E72" w:rsidRDefault="00D70C19" w:rsidP="001F3E72">
      <w:pPr>
        <w:rPr>
          <w:sz w:val="28"/>
          <w:szCs w:val="28"/>
        </w:rPr>
      </w:pPr>
      <w:r>
        <w:rPr>
          <w:sz w:val="28"/>
          <w:szCs w:val="28"/>
        </w:rPr>
        <w:t>Now the first quartile is the median of the first 6 measurements which is the average of the third and fourth measurements:  half of 338 + 359:  348.5</w:t>
      </w:r>
    </w:p>
    <w:p w14:paraId="08D3A2A3" w14:textId="77777777" w:rsidR="001F3E72" w:rsidRDefault="001F3E72" w:rsidP="001F3E72">
      <w:pPr>
        <w:rPr>
          <w:sz w:val="28"/>
          <w:szCs w:val="28"/>
        </w:rPr>
      </w:pPr>
    </w:p>
    <w:p w14:paraId="45538FA1" w14:textId="77777777" w:rsidR="001F3E72" w:rsidRDefault="001F3E72" w:rsidP="001F3E72">
      <w:pPr>
        <w:rPr>
          <w:sz w:val="28"/>
          <w:szCs w:val="28"/>
        </w:rPr>
      </w:pPr>
    </w:p>
    <w:p w14:paraId="78509820" w14:textId="77777777" w:rsidR="005901E7" w:rsidRDefault="005901E7" w:rsidP="001F3E72">
      <w:pPr>
        <w:rPr>
          <w:b/>
          <w:sz w:val="28"/>
          <w:szCs w:val="28"/>
        </w:rPr>
      </w:pPr>
    </w:p>
    <w:p w14:paraId="46E8F751" w14:textId="77777777" w:rsidR="005901E7" w:rsidRDefault="005901E7" w:rsidP="001F3E72">
      <w:pPr>
        <w:rPr>
          <w:b/>
          <w:sz w:val="28"/>
          <w:szCs w:val="28"/>
        </w:rPr>
      </w:pPr>
    </w:p>
    <w:p w14:paraId="7264BA36" w14:textId="77777777" w:rsidR="005901E7" w:rsidRDefault="005901E7" w:rsidP="001F3E72">
      <w:pPr>
        <w:rPr>
          <w:b/>
          <w:sz w:val="28"/>
          <w:szCs w:val="28"/>
        </w:rPr>
      </w:pPr>
    </w:p>
    <w:p w14:paraId="1D489704" w14:textId="77777777" w:rsidR="005901E7" w:rsidRDefault="005901E7" w:rsidP="001F3E72">
      <w:pPr>
        <w:rPr>
          <w:b/>
          <w:sz w:val="28"/>
          <w:szCs w:val="28"/>
        </w:rPr>
      </w:pPr>
    </w:p>
    <w:p w14:paraId="04D62F6D" w14:textId="77777777" w:rsidR="005901E7" w:rsidRDefault="005901E7" w:rsidP="001F3E72">
      <w:pPr>
        <w:rPr>
          <w:b/>
          <w:sz w:val="28"/>
          <w:szCs w:val="28"/>
        </w:rPr>
      </w:pPr>
    </w:p>
    <w:p w14:paraId="204D24FF" w14:textId="491F0019" w:rsidR="0074020E" w:rsidRPr="001F3E72" w:rsidRDefault="0074020E" w:rsidP="001F3E72">
      <w:pPr>
        <w:rPr>
          <w:sz w:val="28"/>
          <w:szCs w:val="28"/>
        </w:rPr>
      </w:pPr>
      <w:r>
        <w:rPr>
          <w:b/>
          <w:sz w:val="28"/>
          <w:szCs w:val="28"/>
        </w:rPr>
        <w:t>Not in the book, but handy to know!</w:t>
      </w:r>
    </w:p>
    <w:p w14:paraId="4A90FEB6" w14:textId="77777777" w:rsidR="0074020E" w:rsidRDefault="0074020E" w:rsidP="0074020E">
      <w:pPr>
        <w:pBdr>
          <w:bottom w:val="single" w:sz="4" w:space="1" w:color="auto"/>
        </w:pBdr>
        <w:spacing w:after="0"/>
        <w:rPr>
          <w:b/>
          <w:sz w:val="28"/>
          <w:szCs w:val="28"/>
        </w:rPr>
      </w:pPr>
      <w:r>
        <w:rPr>
          <w:b/>
          <w:sz w:val="28"/>
          <w:szCs w:val="28"/>
        </w:rPr>
        <w:t>Percentage change in a measurement:</w:t>
      </w:r>
    </w:p>
    <w:p w14:paraId="37886F2C" w14:textId="77777777" w:rsidR="0074020E" w:rsidRDefault="0074020E" w:rsidP="0074020E">
      <w:pPr>
        <w:rPr>
          <w:sz w:val="28"/>
          <w:szCs w:val="28"/>
        </w:rPr>
      </w:pPr>
    </w:p>
    <w:p w14:paraId="081DC9C6" w14:textId="77777777" w:rsidR="0074020E" w:rsidRDefault="0074020E" w:rsidP="0074020E">
      <w:pPr>
        <w:rPr>
          <w:sz w:val="28"/>
          <w:szCs w:val="28"/>
        </w:rPr>
      </w:pPr>
      <w:r>
        <w:rPr>
          <w:sz w:val="28"/>
          <w:szCs w:val="28"/>
        </w:rPr>
        <w:t>The percent change in a measurement is often of  interest to managers, doctors,  and teachers.  It is used as a measure of efficacy.</w:t>
      </w:r>
    </w:p>
    <w:p w14:paraId="79D25BC9" w14:textId="77777777" w:rsidR="0074020E" w:rsidRDefault="0074020E" w:rsidP="0074020E">
      <w:pPr>
        <w:rPr>
          <w:sz w:val="28"/>
          <w:szCs w:val="28"/>
        </w:rPr>
      </w:pPr>
    </w:p>
    <w:p w14:paraId="16182A54" w14:textId="77777777" w:rsidR="0074020E" w:rsidRDefault="0074020E" w:rsidP="0074020E">
      <w:pPr>
        <w:rPr>
          <w:sz w:val="28"/>
          <w:szCs w:val="28"/>
        </w:rPr>
      </w:pPr>
      <w:r>
        <w:rPr>
          <w:sz w:val="28"/>
          <w:szCs w:val="28"/>
        </w:rPr>
        <w:t>The calculation is</w:t>
      </w:r>
    </w:p>
    <w:p w14:paraId="381C992E" w14:textId="77777777" w:rsidR="0074020E" w:rsidRDefault="0074020E" w:rsidP="0074020E">
      <w:pPr>
        <w:rPr>
          <w:sz w:val="28"/>
          <w:szCs w:val="28"/>
        </w:rPr>
      </w:pPr>
    </w:p>
    <w:p w14:paraId="3C2D4A2F" w14:textId="77777777" w:rsidR="0074020E" w:rsidRDefault="0074020E" w:rsidP="0074020E">
      <w:pPr>
        <w:rPr>
          <w:sz w:val="28"/>
          <w:szCs w:val="28"/>
        </w:rPr>
      </w:pPr>
      <w:r>
        <w:rPr>
          <w:sz w:val="28"/>
          <w:szCs w:val="28"/>
        </w:rPr>
        <w:tab/>
      </w:r>
      <w:r>
        <w:rPr>
          <w:position w:val="-24"/>
          <w:sz w:val="28"/>
          <w:szCs w:val="28"/>
        </w:rPr>
        <w:object w:dxaOrig="1275" w:dyaOrig="615" w14:anchorId="5E8AA713">
          <v:shape id="_x0000_i1030" type="#_x0000_t75" style="width:63.75pt;height:30.75pt" o:ole="">
            <v:imagedata r:id="rId26" o:title=""/>
          </v:shape>
          <o:OLEObject Type="Embed" ProgID="Equation.DSMT4" ShapeID="_x0000_i1030" DrawAspect="Content" ObjectID="_1670325436" r:id="rId27"/>
        </w:object>
      </w:r>
    </w:p>
    <w:p w14:paraId="3083CA10" w14:textId="77777777" w:rsidR="0074020E" w:rsidRDefault="0074020E" w:rsidP="0074020E">
      <w:pPr>
        <w:rPr>
          <w:sz w:val="28"/>
          <w:szCs w:val="28"/>
        </w:rPr>
      </w:pPr>
    </w:p>
    <w:p w14:paraId="3ADEDAEC" w14:textId="77777777" w:rsidR="001F3E72" w:rsidRDefault="0074020E" w:rsidP="0074020E">
      <w:pPr>
        <w:rPr>
          <w:sz w:val="28"/>
          <w:szCs w:val="28"/>
        </w:rPr>
      </w:pPr>
      <w:r>
        <w:rPr>
          <w:sz w:val="28"/>
          <w:szCs w:val="28"/>
        </w:rPr>
        <w:t xml:space="preserve">Suppose you have a student who was reading poorly – 15 words a minute.  You train the student using your favorite method and test him again to find him reading 27 words a minute. </w:t>
      </w:r>
    </w:p>
    <w:p w14:paraId="711BD2AF" w14:textId="77777777" w:rsidR="001F3E72" w:rsidRDefault="001F3E72" w:rsidP="0074020E">
      <w:pPr>
        <w:rPr>
          <w:sz w:val="28"/>
          <w:szCs w:val="28"/>
        </w:rPr>
      </w:pPr>
    </w:p>
    <w:p w14:paraId="03D2440A" w14:textId="77777777" w:rsidR="001F3E72" w:rsidRDefault="001F3E72" w:rsidP="0074020E">
      <w:pPr>
        <w:rPr>
          <w:sz w:val="28"/>
          <w:szCs w:val="28"/>
        </w:rPr>
      </w:pPr>
    </w:p>
    <w:p w14:paraId="4AEB8B3F" w14:textId="2D3B50FB" w:rsidR="0074020E" w:rsidRDefault="0074020E" w:rsidP="0074020E">
      <w:pPr>
        <w:rPr>
          <w:sz w:val="28"/>
          <w:szCs w:val="28"/>
        </w:rPr>
      </w:pPr>
      <w:r>
        <w:rPr>
          <w:sz w:val="28"/>
          <w:szCs w:val="28"/>
        </w:rPr>
        <w:t xml:space="preserve">The percent change is </w:t>
      </w:r>
    </w:p>
    <w:p w14:paraId="4949DC02" w14:textId="77777777" w:rsidR="0074020E" w:rsidRDefault="0074020E" w:rsidP="0074020E">
      <w:pPr>
        <w:rPr>
          <w:sz w:val="28"/>
          <w:szCs w:val="28"/>
        </w:rPr>
      </w:pPr>
    </w:p>
    <w:p w14:paraId="318A16B0" w14:textId="77777777" w:rsidR="0074020E" w:rsidRDefault="0074020E" w:rsidP="0074020E">
      <w:pPr>
        <w:rPr>
          <w:sz w:val="28"/>
          <w:szCs w:val="28"/>
        </w:rPr>
      </w:pPr>
      <w:r>
        <w:rPr>
          <w:sz w:val="28"/>
          <w:szCs w:val="28"/>
        </w:rPr>
        <w:tab/>
      </w:r>
      <w:r>
        <w:rPr>
          <w:position w:val="-24"/>
          <w:sz w:val="28"/>
          <w:szCs w:val="28"/>
        </w:rPr>
        <w:object w:dxaOrig="780" w:dyaOrig="615" w14:anchorId="08386D55">
          <v:shape id="_x0000_i1031" type="#_x0000_t75" style="width:39pt;height:30.75pt" o:ole="">
            <v:imagedata r:id="rId28" o:title=""/>
          </v:shape>
          <o:OLEObject Type="Embed" ProgID="Equation.DSMT4" ShapeID="_x0000_i1031" DrawAspect="Content" ObjectID="_1670325437" r:id="rId29"/>
        </w:object>
      </w:r>
      <w:r>
        <w:rPr>
          <w:sz w:val="28"/>
          <w:szCs w:val="28"/>
        </w:rPr>
        <w:tab/>
        <w:t>which is 80%.</w:t>
      </w:r>
    </w:p>
    <w:p w14:paraId="19952F3D" w14:textId="77777777" w:rsidR="0074020E" w:rsidRDefault="0074020E" w:rsidP="0074020E">
      <w:pPr>
        <w:rPr>
          <w:sz w:val="28"/>
          <w:szCs w:val="28"/>
        </w:rPr>
      </w:pPr>
    </w:p>
    <w:p w14:paraId="7790C2F0" w14:textId="77777777" w:rsidR="001F3E72" w:rsidRDefault="0074020E" w:rsidP="0074020E">
      <w:pPr>
        <w:rPr>
          <w:sz w:val="28"/>
          <w:szCs w:val="28"/>
        </w:rPr>
      </w:pPr>
      <w:r>
        <w:rPr>
          <w:sz w:val="28"/>
          <w:szCs w:val="28"/>
        </w:rPr>
        <w:t>You would then repo</w:t>
      </w:r>
      <w:r w:rsidR="001F3E72">
        <w:rPr>
          <w:sz w:val="28"/>
          <w:szCs w:val="28"/>
        </w:rPr>
        <w:t>rt an 80% improvement in speed.</w:t>
      </w:r>
    </w:p>
    <w:p w14:paraId="2AFF14A6" w14:textId="77777777" w:rsidR="001F3E72" w:rsidRDefault="001F3E72" w:rsidP="0074020E">
      <w:pPr>
        <w:rPr>
          <w:sz w:val="28"/>
          <w:szCs w:val="28"/>
        </w:rPr>
      </w:pPr>
    </w:p>
    <w:p w14:paraId="27E61A34" w14:textId="77777777" w:rsidR="005901E7" w:rsidRDefault="005901E7" w:rsidP="0074020E">
      <w:pPr>
        <w:rPr>
          <w:b/>
          <w:sz w:val="28"/>
          <w:szCs w:val="28"/>
        </w:rPr>
      </w:pPr>
    </w:p>
    <w:p w14:paraId="4187F9CF" w14:textId="77777777" w:rsidR="005901E7" w:rsidRDefault="005901E7" w:rsidP="0074020E">
      <w:pPr>
        <w:rPr>
          <w:b/>
          <w:sz w:val="28"/>
          <w:szCs w:val="28"/>
        </w:rPr>
      </w:pPr>
    </w:p>
    <w:p w14:paraId="18874787" w14:textId="77777777" w:rsidR="005901E7" w:rsidRDefault="005901E7" w:rsidP="0074020E">
      <w:pPr>
        <w:rPr>
          <w:b/>
          <w:sz w:val="28"/>
          <w:szCs w:val="28"/>
        </w:rPr>
      </w:pPr>
    </w:p>
    <w:p w14:paraId="18CFCAE8" w14:textId="77777777" w:rsidR="005901E7" w:rsidRDefault="005901E7" w:rsidP="0074020E">
      <w:pPr>
        <w:rPr>
          <w:b/>
          <w:sz w:val="28"/>
          <w:szCs w:val="28"/>
        </w:rPr>
      </w:pPr>
    </w:p>
    <w:p w14:paraId="79860257" w14:textId="627554C1" w:rsidR="0074020E" w:rsidRDefault="001F3E72" w:rsidP="0074020E">
      <w:pPr>
        <w:rPr>
          <w:sz w:val="28"/>
          <w:szCs w:val="28"/>
        </w:rPr>
      </w:pPr>
      <w:r>
        <w:rPr>
          <w:b/>
          <w:sz w:val="28"/>
          <w:szCs w:val="28"/>
        </w:rPr>
        <w:t>Chapter 3 Homework Problem 5</w:t>
      </w:r>
    </w:p>
    <w:p w14:paraId="75FD600D" w14:textId="3CF37251" w:rsidR="001F3E72" w:rsidRDefault="0074020E" w:rsidP="0074020E">
      <w:pPr>
        <w:rPr>
          <w:sz w:val="28"/>
          <w:szCs w:val="28"/>
        </w:rPr>
      </w:pPr>
      <w:r>
        <w:rPr>
          <w:sz w:val="28"/>
          <w:szCs w:val="28"/>
        </w:rPr>
        <w:t xml:space="preserve">You’ve been looking at a sweater in the store but it costs $135 and that’s too much.  BUT one day you go and check and it’s been marked down to </w:t>
      </w:r>
      <w:r w:rsidR="005901E7">
        <w:rPr>
          <w:sz w:val="28"/>
          <w:szCs w:val="28"/>
        </w:rPr>
        <w:t>$65…what is the percent change?</w:t>
      </w:r>
    </w:p>
    <w:p w14:paraId="5347A3D3" w14:textId="77777777" w:rsidR="001F3E72" w:rsidRDefault="001F3E72" w:rsidP="0074020E">
      <w:pPr>
        <w:rPr>
          <w:sz w:val="28"/>
          <w:szCs w:val="28"/>
        </w:rPr>
      </w:pPr>
    </w:p>
    <w:p w14:paraId="1FB588EA" w14:textId="76A7D6FB" w:rsidR="0074020E" w:rsidRPr="005901E7" w:rsidRDefault="001F3E72" w:rsidP="0074020E">
      <w:pPr>
        <w:rPr>
          <w:b/>
          <w:sz w:val="28"/>
          <w:szCs w:val="28"/>
        </w:rPr>
      </w:pPr>
      <w:r>
        <w:rPr>
          <w:b/>
          <w:sz w:val="28"/>
          <w:szCs w:val="28"/>
        </w:rPr>
        <w:t>Homework Problem 6</w:t>
      </w:r>
    </w:p>
    <w:p w14:paraId="12523A20" w14:textId="77777777" w:rsidR="0074020E" w:rsidRDefault="0074020E" w:rsidP="0074020E">
      <w:pPr>
        <w:rPr>
          <w:sz w:val="28"/>
          <w:szCs w:val="28"/>
        </w:rPr>
      </w:pPr>
      <w:r>
        <w:rPr>
          <w:sz w:val="28"/>
          <w:szCs w:val="28"/>
        </w:rPr>
        <w:t>A student has been working with a tutor on his math skills.  His weekly quiz average was a 65% when he started with the help program.</w:t>
      </w:r>
    </w:p>
    <w:p w14:paraId="778C8B2E" w14:textId="77777777" w:rsidR="0074020E" w:rsidRDefault="0074020E" w:rsidP="0074020E">
      <w:pPr>
        <w:rPr>
          <w:sz w:val="28"/>
          <w:szCs w:val="28"/>
        </w:rPr>
      </w:pPr>
    </w:p>
    <w:p w14:paraId="65C44E55" w14:textId="77777777" w:rsidR="0074020E" w:rsidRDefault="0074020E" w:rsidP="0074020E">
      <w:pPr>
        <w:rPr>
          <w:sz w:val="28"/>
          <w:szCs w:val="28"/>
        </w:rPr>
      </w:pPr>
      <w:r>
        <w:rPr>
          <w:sz w:val="28"/>
          <w:szCs w:val="28"/>
        </w:rPr>
        <w:t xml:space="preserve">His quizzes are 30 points each.  During the program his weekly grades are </w:t>
      </w:r>
    </w:p>
    <w:p w14:paraId="36FDFF00" w14:textId="77777777" w:rsidR="0074020E" w:rsidRDefault="0074020E" w:rsidP="0074020E">
      <w:pPr>
        <w:rPr>
          <w:sz w:val="28"/>
          <w:szCs w:val="28"/>
        </w:rPr>
      </w:pPr>
    </w:p>
    <w:p w14:paraId="492C80F6" w14:textId="77777777" w:rsidR="0074020E" w:rsidRDefault="0074020E" w:rsidP="0074020E">
      <w:pPr>
        <w:rPr>
          <w:sz w:val="28"/>
          <w:szCs w:val="28"/>
        </w:rPr>
      </w:pPr>
      <w:r>
        <w:rPr>
          <w:sz w:val="28"/>
          <w:szCs w:val="28"/>
        </w:rPr>
        <w:t>20, 23, 21, 28, 27, 29</w:t>
      </w:r>
    </w:p>
    <w:p w14:paraId="4B5C2EAA" w14:textId="77777777" w:rsidR="0074020E" w:rsidRDefault="0074020E" w:rsidP="0074020E">
      <w:pPr>
        <w:rPr>
          <w:sz w:val="28"/>
          <w:szCs w:val="28"/>
        </w:rPr>
      </w:pPr>
    </w:p>
    <w:p w14:paraId="2A770CAC" w14:textId="77777777" w:rsidR="0074020E" w:rsidRDefault="0074020E" w:rsidP="0074020E">
      <w:pPr>
        <w:rPr>
          <w:sz w:val="28"/>
          <w:szCs w:val="28"/>
        </w:rPr>
      </w:pPr>
      <w:r>
        <w:rPr>
          <w:sz w:val="28"/>
          <w:szCs w:val="28"/>
        </w:rPr>
        <w:t>What is the percent change in his average?  Would you say that the tutoring helped?</w:t>
      </w:r>
    </w:p>
    <w:p w14:paraId="4653CBE7" w14:textId="77777777" w:rsidR="0074020E" w:rsidRDefault="0074020E" w:rsidP="0074020E"/>
    <w:p w14:paraId="17C231BD" w14:textId="77777777" w:rsidR="0074020E" w:rsidRDefault="0074020E" w:rsidP="001F3E72">
      <w:pPr>
        <w:pBdr>
          <w:bottom w:val="single" w:sz="4" w:space="1" w:color="auto"/>
        </w:pBdr>
        <w:spacing w:after="0"/>
        <w:rPr>
          <w:b/>
          <w:sz w:val="28"/>
          <w:szCs w:val="28"/>
        </w:rPr>
      </w:pPr>
      <w:r>
        <w:rPr>
          <w:b/>
          <w:sz w:val="28"/>
          <w:szCs w:val="28"/>
        </w:rPr>
        <w:t>The Empirical Rule</w:t>
      </w:r>
      <w:r>
        <w:rPr>
          <w:sz w:val="28"/>
          <w:szCs w:val="28"/>
        </w:rPr>
        <w:tab/>
      </w:r>
      <w:r>
        <w:rPr>
          <w:sz w:val="28"/>
          <w:szCs w:val="28"/>
        </w:rPr>
        <w:tab/>
      </w:r>
      <w:r>
        <w:rPr>
          <w:sz w:val="28"/>
          <w:szCs w:val="28"/>
        </w:rPr>
        <w:tab/>
      </w:r>
      <w:r>
        <w:rPr>
          <w:sz w:val="28"/>
          <w:szCs w:val="28"/>
        </w:rPr>
        <w:tab/>
      </w:r>
      <w:r>
        <w:rPr>
          <w:sz w:val="28"/>
          <w:szCs w:val="28"/>
        </w:rPr>
        <w:tab/>
      </w:r>
      <w:r>
        <w:rPr>
          <w:sz w:val="28"/>
          <w:szCs w:val="28"/>
        </w:rPr>
        <w:tab/>
        <w:t>page 71</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0FFAEAD1" w14:textId="77777777" w:rsidR="0074020E" w:rsidRDefault="0074020E" w:rsidP="0074020E">
      <w:pPr>
        <w:spacing w:after="0"/>
        <w:rPr>
          <w:sz w:val="28"/>
          <w:szCs w:val="28"/>
        </w:rPr>
      </w:pPr>
    </w:p>
    <w:p w14:paraId="4A416D51" w14:textId="77777777" w:rsidR="005901E7" w:rsidRDefault="0074020E" w:rsidP="0074020E">
      <w:pPr>
        <w:spacing w:after="0"/>
        <w:rPr>
          <w:sz w:val="28"/>
          <w:szCs w:val="28"/>
        </w:rPr>
      </w:pPr>
      <w:r>
        <w:rPr>
          <w:sz w:val="28"/>
          <w:szCs w:val="28"/>
        </w:rPr>
        <w:tab/>
      </w:r>
    </w:p>
    <w:p w14:paraId="280F0E86" w14:textId="4B0BAA45" w:rsidR="0074020E" w:rsidRDefault="0074020E" w:rsidP="0074020E">
      <w:pPr>
        <w:spacing w:after="0"/>
        <w:rPr>
          <w:sz w:val="28"/>
          <w:szCs w:val="28"/>
        </w:rPr>
      </w:pPr>
      <w:r>
        <w:rPr>
          <w:sz w:val="28"/>
          <w:szCs w:val="28"/>
        </w:rPr>
        <w:t>Given a normal distribution (continuous, symmetric, mound-shaped)</w:t>
      </w:r>
    </w:p>
    <w:p w14:paraId="64ACDFCD" w14:textId="77777777" w:rsidR="0074020E" w:rsidRDefault="0074020E" w:rsidP="0074020E">
      <w:pPr>
        <w:spacing w:after="0"/>
        <w:rPr>
          <w:sz w:val="28"/>
          <w:szCs w:val="28"/>
        </w:rPr>
      </w:pPr>
    </w:p>
    <w:p w14:paraId="5712B35B" w14:textId="77777777" w:rsidR="0074020E" w:rsidRDefault="0074020E" w:rsidP="0074020E">
      <w:pPr>
        <w:spacing w:after="0"/>
        <w:rPr>
          <w:sz w:val="28"/>
          <w:szCs w:val="28"/>
        </w:rPr>
      </w:pPr>
      <w:r>
        <w:rPr>
          <w:sz w:val="28"/>
          <w:szCs w:val="28"/>
        </w:rPr>
        <w:tab/>
      </w:r>
      <w:r>
        <w:rPr>
          <w:sz w:val="28"/>
          <w:szCs w:val="28"/>
        </w:rPr>
        <w:tab/>
        <w:t>68% of the data will lie inside 1 standard deviation from the mean</w:t>
      </w:r>
    </w:p>
    <w:p w14:paraId="03779BE1" w14:textId="77777777" w:rsidR="0074020E" w:rsidRDefault="0074020E" w:rsidP="0074020E">
      <w:pPr>
        <w:spacing w:after="0"/>
        <w:rPr>
          <w:sz w:val="28"/>
          <w:szCs w:val="28"/>
        </w:rPr>
      </w:pPr>
      <w:r>
        <w:rPr>
          <w:sz w:val="28"/>
          <w:szCs w:val="28"/>
        </w:rPr>
        <w:tab/>
      </w:r>
      <w:r>
        <w:rPr>
          <w:sz w:val="28"/>
          <w:szCs w:val="28"/>
        </w:rPr>
        <w:tab/>
        <w:t>95% of the data will lie inside 2 standard deviations from the mean</w:t>
      </w:r>
    </w:p>
    <w:p w14:paraId="1EA3B6D8" w14:textId="77777777" w:rsidR="0074020E" w:rsidRDefault="0074020E" w:rsidP="0074020E">
      <w:pPr>
        <w:spacing w:after="0"/>
        <w:rPr>
          <w:sz w:val="28"/>
          <w:szCs w:val="28"/>
        </w:rPr>
      </w:pPr>
      <w:r>
        <w:rPr>
          <w:sz w:val="28"/>
          <w:szCs w:val="28"/>
        </w:rPr>
        <w:tab/>
      </w:r>
      <w:r>
        <w:rPr>
          <w:sz w:val="28"/>
          <w:szCs w:val="28"/>
        </w:rPr>
        <w:tab/>
        <w:t>99% of the data will lie inside 3 standard deviations from the mean</w:t>
      </w:r>
      <w:r>
        <w:rPr>
          <w:sz w:val="28"/>
          <w:szCs w:val="28"/>
        </w:rPr>
        <w:tab/>
      </w:r>
    </w:p>
    <w:p w14:paraId="09AA477A" w14:textId="77777777" w:rsidR="0074020E" w:rsidRDefault="0074020E" w:rsidP="0074020E">
      <w:pPr>
        <w:spacing w:after="0"/>
        <w:rPr>
          <w:sz w:val="28"/>
          <w:szCs w:val="28"/>
        </w:rPr>
      </w:pPr>
    </w:p>
    <w:p w14:paraId="6484BFFA" w14:textId="77777777" w:rsidR="0074020E" w:rsidRDefault="0074020E" w:rsidP="0074020E">
      <w:pPr>
        <w:spacing w:after="0"/>
        <w:rPr>
          <w:sz w:val="28"/>
          <w:szCs w:val="28"/>
        </w:rPr>
      </w:pPr>
      <w:r>
        <w:rPr>
          <w:sz w:val="28"/>
          <w:szCs w:val="28"/>
        </w:rPr>
        <w:tab/>
      </w:r>
    </w:p>
    <w:p w14:paraId="53C5BD8D" w14:textId="626B54A0" w:rsidR="0074020E" w:rsidRDefault="005901E7" w:rsidP="0074020E">
      <w:pPr>
        <w:spacing w:after="0"/>
        <w:rPr>
          <w:sz w:val="28"/>
          <w:szCs w:val="28"/>
        </w:rPr>
      </w:pPr>
      <w:r>
        <w:rPr>
          <w:sz w:val="28"/>
          <w:szCs w:val="28"/>
        </w:rPr>
        <w:t>Let’s sketch a normal distribution and then head to the next page for the Empirical Rule:</w:t>
      </w:r>
    </w:p>
    <w:p w14:paraId="64059AFE" w14:textId="77777777" w:rsidR="0074020E" w:rsidRDefault="0074020E" w:rsidP="0074020E">
      <w:pPr>
        <w:spacing w:after="0"/>
        <w:rPr>
          <w:sz w:val="28"/>
          <w:szCs w:val="28"/>
        </w:rPr>
      </w:pPr>
    </w:p>
    <w:p w14:paraId="4617FB22" w14:textId="77777777" w:rsidR="0074020E" w:rsidRDefault="0074020E" w:rsidP="0074020E">
      <w:pPr>
        <w:spacing w:after="0"/>
        <w:rPr>
          <w:sz w:val="28"/>
          <w:szCs w:val="28"/>
        </w:rPr>
      </w:pPr>
    </w:p>
    <w:p w14:paraId="210A20AB" w14:textId="77777777" w:rsidR="0074020E" w:rsidRDefault="0074020E" w:rsidP="0074020E">
      <w:pPr>
        <w:spacing w:after="0"/>
        <w:rPr>
          <w:sz w:val="28"/>
          <w:szCs w:val="28"/>
        </w:rPr>
      </w:pPr>
    </w:p>
    <w:p w14:paraId="1C940761" w14:textId="393813CF" w:rsidR="0074020E" w:rsidRDefault="005901E7" w:rsidP="0074020E">
      <w:pPr>
        <w:spacing w:after="0"/>
        <w:rPr>
          <w:sz w:val="28"/>
          <w:szCs w:val="28"/>
        </w:rPr>
      </w:pPr>
      <w:r>
        <w:rPr>
          <w:sz w:val="28"/>
          <w:szCs w:val="28"/>
        </w:rPr>
        <w:lastRenderedPageBreak/>
        <w:t>A Normal Distribution with the E</w:t>
      </w:r>
      <w:r w:rsidR="00AC6370">
        <w:rPr>
          <w:sz w:val="28"/>
          <w:szCs w:val="28"/>
        </w:rPr>
        <w:t>mpirical Rule on it</w:t>
      </w:r>
    </w:p>
    <w:p w14:paraId="16DD0C93" w14:textId="77777777" w:rsidR="00AC6370" w:rsidRDefault="00AC6370" w:rsidP="0074020E">
      <w:pPr>
        <w:spacing w:after="0"/>
        <w:rPr>
          <w:sz w:val="28"/>
          <w:szCs w:val="28"/>
        </w:rPr>
      </w:pPr>
    </w:p>
    <w:p w14:paraId="375CACB7" w14:textId="77777777" w:rsidR="00AC6370" w:rsidRDefault="00AC6370" w:rsidP="0074020E">
      <w:pPr>
        <w:spacing w:after="0"/>
        <w:rPr>
          <w:sz w:val="28"/>
          <w:szCs w:val="28"/>
        </w:rPr>
      </w:pPr>
    </w:p>
    <w:p w14:paraId="795AAB03" w14:textId="77777777" w:rsidR="00AC6370" w:rsidRDefault="00AC6370" w:rsidP="0074020E">
      <w:pPr>
        <w:spacing w:after="0"/>
        <w:rPr>
          <w:sz w:val="28"/>
          <w:szCs w:val="28"/>
        </w:rPr>
      </w:pPr>
    </w:p>
    <w:p w14:paraId="265F9DAF" w14:textId="77777777" w:rsidR="00AC6370" w:rsidRDefault="00AC6370" w:rsidP="0074020E">
      <w:pPr>
        <w:spacing w:after="0"/>
        <w:rPr>
          <w:sz w:val="28"/>
          <w:szCs w:val="28"/>
        </w:rPr>
      </w:pPr>
    </w:p>
    <w:p w14:paraId="3D310556" w14:textId="77777777" w:rsidR="00AC6370" w:rsidRDefault="00AC6370" w:rsidP="0074020E">
      <w:pPr>
        <w:spacing w:after="0"/>
        <w:rPr>
          <w:sz w:val="28"/>
          <w:szCs w:val="28"/>
        </w:rPr>
      </w:pPr>
    </w:p>
    <w:p w14:paraId="1CA68804" w14:textId="77777777" w:rsidR="00AC6370" w:rsidRDefault="00AC6370" w:rsidP="0074020E">
      <w:pPr>
        <w:spacing w:after="0"/>
        <w:rPr>
          <w:sz w:val="28"/>
          <w:szCs w:val="28"/>
        </w:rPr>
      </w:pPr>
    </w:p>
    <w:p w14:paraId="3BBCB7C7" w14:textId="77777777" w:rsidR="00AC6370" w:rsidRDefault="00AC6370" w:rsidP="0074020E">
      <w:pPr>
        <w:spacing w:after="0"/>
        <w:rPr>
          <w:sz w:val="28"/>
          <w:szCs w:val="28"/>
        </w:rPr>
      </w:pPr>
    </w:p>
    <w:p w14:paraId="51E31B38" w14:textId="77777777" w:rsidR="00AC6370" w:rsidRDefault="00AC6370" w:rsidP="0074020E">
      <w:pPr>
        <w:spacing w:after="0"/>
        <w:rPr>
          <w:sz w:val="28"/>
          <w:szCs w:val="28"/>
        </w:rPr>
      </w:pPr>
    </w:p>
    <w:p w14:paraId="75EBE41C" w14:textId="77777777" w:rsidR="0074020E" w:rsidRDefault="0074020E" w:rsidP="0074020E">
      <w:pPr>
        <w:spacing w:after="0"/>
        <w:rPr>
          <w:sz w:val="28"/>
          <w:szCs w:val="28"/>
        </w:rPr>
      </w:pPr>
    </w:p>
    <w:p w14:paraId="759AF823" w14:textId="77777777" w:rsidR="0074020E" w:rsidRDefault="0074020E" w:rsidP="0074020E">
      <w:pPr>
        <w:spacing w:after="0"/>
        <w:rPr>
          <w:sz w:val="28"/>
          <w:szCs w:val="28"/>
        </w:rPr>
      </w:pPr>
    </w:p>
    <w:p w14:paraId="552E3B31" w14:textId="77777777" w:rsidR="0074020E" w:rsidRDefault="0074020E" w:rsidP="0074020E">
      <w:pPr>
        <w:spacing w:after="0"/>
        <w:rPr>
          <w:sz w:val="28"/>
          <w:szCs w:val="28"/>
        </w:rPr>
      </w:pPr>
    </w:p>
    <w:p w14:paraId="35942202" w14:textId="423F55CE" w:rsidR="00AC6370" w:rsidRDefault="00AC6370" w:rsidP="006A0580">
      <w:pPr>
        <w:spacing w:after="0"/>
        <w:rPr>
          <w:sz w:val="28"/>
          <w:szCs w:val="28"/>
        </w:rPr>
      </w:pPr>
      <w:r>
        <w:rPr>
          <w:sz w:val="28"/>
          <w:szCs w:val="28"/>
        </w:rPr>
        <w:t>Now for something very IMPORTANT</w:t>
      </w:r>
    </w:p>
    <w:p w14:paraId="12CB9FD2" w14:textId="77777777" w:rsidR="00AC6370" w:rsidRDefault="00AC6370" w:rsidP="006A0580">
      <w:pPr>
        <w:spacing w:after="0"/>
        <w:rPr>
          <w:sz w:val="28"/>
          <w:szCs w:val="28"/>
        </w:rPr>
      </w:pPr>
    </w:p>
    <w:p w14:paraId="69A1B6F7" w14:textId="40FC995B" w:rsidR="0074020E" w:rsidRDefault="0074020E" w:rsidP="006A0580">
      <w:pPr>
        <w:spacing w:after="0"/>
        <w:rPr>
          <w:sz w:val="28"/>
          <w:szCs w:val="28"/>
        </w:rPr>
      </w:pPr>
      <w:r>
        <w:rPr>
          <w:b/>
          <w:sz w:val="28"/>
          <w:szCs w:val="28"/>
        </w:rPr>
        <w:t>Z-score</w:t>
      </w:r>
      <w:r>
        <w:rPr>
          <w:sz w:val="28"/>
          <w:szCs w:val="28"/>
        </w:rPr>
        <w:t xml:space="preserve"> – a number that tells you how far a measurement is from the mean.</w:t>
      </w:r>
    </w:p>
    <w:p w14:paraId="7BF51EB5" w14:textId="77777777" w:rsidR="0074020E" w:rsidRDefault="0074020E" w:rsidP="0074020E">
      <w:pPr>
        <w:spacing w:after="0"/>
        <w:rPr>
          <w:sz w:val="28"/>
          <w:szCs w:val="28"/>
        </w:rPr>
      </w:pPr>
      <w:r>
        <w:rPr>
          <w:sz w:val="28"/>
          <w:szCs w:val="28"/>
        </w:rPr>
        <w:tab/>
      </w:r>
      <w:r>
        <w:rPr>
          <w:sz w:val="28"/>
          <w:szCs w:val="28"/>
        </w:rPr>
        <w:tab/>
      </w:r>
    </w:p>
    <w:p w14:paraId="05A80510" w14:textId="77777777" w:rsidR="0074020E" w:rsidRDefault="0074020E" w:rsidP="0074020E">
      <w:pPr>
        <w:spacing w:after="0"/>
        <w:ind w:left="720" w:firstLine="720"/>
        <w:rPr>
          <w:sz w:val="28"/>
          <w:szCs w:val="28"/>
        </w:rPr>
      </w:pPr>
      <w:r>
        <w:rPr>
          <w:sz w:val="28"/>
          <w:szCs w:val="28"/>
        </w:rPr>
        <w:t xml:space="preserve">Usual, unexceptional data points will be </w:t>
      </w:r>
      <w:r>
        <w:rPr>
          <w:position w:val="-6"/>
          <w:sz w:val="28"/>
          <w:szCs w:val="28"/>
        </w:rPr>
        <w:object w:dxaOrig="945" w:dyaOrig="285" w14:anchorId="77C6F8CB">
          <v:shape id="_x0000_i1032" type="#_x0000_t75" style="width:47.25pt;height:14.25pt" o:ole="">
            <v:imagedata r:id="rId30" o:title=""/>
          </v:shape>
          <o:OLEObject Type="Embed" ProgID="Equation.DSMT4" ShapeID="_x0000_i1032" DrawAspect="Content" ObjectID="_1670325438" r:id="rId31"/>
        </w:object>
      </w:r>
      <w:r>
        <w:rPr>
          <w:sz w:val="28"/>
          <w:szCs w:val="28"/>
        </w:rPr>
        <w:t>s</w:t>
      </w:r>
    </w:p>
    <w:p w14:paraId="19D6DB4E" w14:textId="77777777" w:rsidR="0074020E" w:rsidRDefault="0074020E" w:rsidP="0074020E">
      <w:pPr>
        <w:spacing w:after="0"/>
        <w:rPr>
          <w:sz w:val="28"/>
          <w:szCs w:val="28"/>
        </w:rPr>
      </w:pPr>
      <w:r>
        <w:rPr>
          <w:sz w:val="28"/>
          <w:szCs w:val="28"/>
        </w:rPr>
        <w:tab/>
      </w:r>
      <w:r>
        <w:rPr>
          <w:sz w:val="28"/>
          <w:szCs w:val="28"/>
        </w:rPr>
        <w:tab/>
      </w:r>
      <w:r>
        <w:rPr>
          <w:sz w:val="28"/>
          <w:szCs w:val="28"/>
        </w:rPr>
        <w:tab/>
        <w:t>Think C’s on the positive end</w:t>
      </w:r>
    </w:p>
    <w:p w14:paraId="62A8046B" w14:textId="77777777" w:rsidR="0074020E" w:rsidRDefault="0074020E" w:rsidP="0074020E">
      <w:pPr>
        <w:spacing w:after="0"/>
        <w:rPr>
          <w:sz w:val="28"/>
          <w:szCs w:val="28"/>
        </w:rPr>
      </w:pPr>
      <w:r>
        <w:rPr>
          <w:sz w:val="28"/>
          <w:szCs w:val="28"/>
        </w:rPr>
        <w:tab/>
      </w:r>
      <w:r>
        <w:rPr>
          <w:sz w:val="28"/>
          <w:szCs w:val="28"/>
        </w:rPr>
        <w:tab/>
      </w:r>
    </w:p>
    <w:p w14:paraId="62BE68D7" w14:textId="77777777" w:rsidR="0074020E" w:rsidRDefault="0074020E" w:rsidP="0074020E">
      <w:pPr>
        <w:spacing w:after="0"/>
        <w:rPr>
          <w:sz w:val="28"/>
          <w:szCs w:val="28"/>
        </w:rPr>
      </w:pPr>
      <w:r>
        <w:rPr>
          <w:sz w:val="28"/>
          <w:szCs w:val="28"/>
        </w:rPr>
        <w:tab/>
      </w:r>
      <w:r>
        <w:rPr>
          <w:sz w:val="28"/>
          <w:szCs w:val="28"/>
        </w:rPr>
        <w:tab/>
        <w:t xml:space="preserve">Unusual will be </w:t>
      </w:r>
      <w:r>
        <w:rPr>
          <w:position w:val="-6"/>
          <w:sz w:val="28"/>
          <w:szCs w:val="28"/>
        </w:rPr>
        <w:object w:dxaOrig="1140" w:dyaOrig="285" w14:anchorId="27437650">
          <v:shape id="_x0000_i1033" type="#_x0000_t75" style="width:57pt;height:14.25pt" o:ole="">
            <v:imagedata r:id="rId32" o:title=""/>
          </v:shape>
          <o:OLEObject Type="Embed" ProgID="Equation.DSMT4" ShapeID="_x0000_i1033" DrawAspect="Content" ObjectID="_1670325439" r:id="rId33"/>
        </w:object>
      </w:r>
    </w:p>
    <w:p w14:paraId="3DC8F67E" w14:textId="77777777" w:rsidR="0074020E" w:rsidRDefault="0074020E" w:rsidP="0074020E">
      <w:pPr>
        <w:spacing w:after="0"/>
        <w:rPr>
          <w:sz w:val="28"/>
          <w:szCs w:val="28"/>
        </w:rPr>
      </w:pPr>
    </w:p>
    <w:p w14:paraId="61A51950" w14:textId="77777777" w:rsidR="0074020E" w:rsidRDefault="0074020E" w:rsidP="0074020E">
      <w:pPr>
        <w:spacing w:after="0"/>
        <w:rPr>
          <w:sz w:val="28"/>
          <w:szCs w:val="28"/>
        </w:rPr>
      </w:pPr>
      <w:r>
        <w:rPr>
          <w:sz w:val="28"/>
          <w:szCs w:val="28"/>
        </w:rPr>
        <w:tab/>
      </w:r>
      <w:r>
        <w:rPr>
          <w:sz w:val="28"/>
          <w:szCs w:val="28"/>
        </w:rPr>
        <w:tab/>
        <w:t xml:space="preserve">Rare and outliers will be </w:t>
      </w:r>
      <w:r>
        <w:rPr>
          <w:position w:val="-6"/>
          <w:sz w:val="28"/>
          <w:szCs w:val="28"/>
        </w:rPr>
        <w:object w:dxaOrig="495" w:dyaOrig="285" w14:anchorId="621EAA8F">
          <v:shape id="_x0000_i1034" type="#_x0000_t75" style="width:24.75pt;height:14.25pt" o:ole="">
            <v:imagedata r:id="rId34" o:title=""/>
          </v:shape>
          <o:OLEObject Type="Embed" ProgID="Equation.DSMT4" ShapeID="_x0000_i1034" DrawAspect="Content" ObjectID="_1670325440" r:id="rId35"/>
        </w:object>
      </w:r>
      <w:r>
        <w:rPr>
          <w:sz w:val="28"/>
          <w:szCs w:val="28"/>
        </w:rPr>
        <w:t xml:space="preserve"> and up or down</w:t>
      </w:r>
    </w:p>
    <w:p w14:paraId="15C8EE3A" w14:textId="77777777" w:rsidR="0074020E" w:rsidRDefault="0074020E" w:rsidP="0074020E">
      <w:pPr>
        <w:spacing w:after="0"/>
        <w:rPr>
          <w:sz w:val="28"/>
          <w:szCs w:val="28"/>
        </w:rPr>
      </w:pPr>
    </w:p>
    <w:p w14:paraId="5867EA94" w14:textId="77777777" w:rsidR="0074020E" w:rsidRDefault="0074020E" w:rsidP="0074020E">
      <w:pPr>
        <w:spacing w:line="276" w:lineRule="auto"/>
        <w:rPr>
          <w:sz w:val="28"/>
          <w:szCs w:val="28"/>
        </w:rPr>
      </w:pPr>
      <w:r>
        <w:rPr>
          <w:sz w:val="28"/>
          <w:szCs w:val="28"/>
        </w:rPr>
        <w:tab/>
        <w:t>Think of a grading scheme and standard deviations here:  let’s put in standard deviations and letter grades:</w:t>
      </w:r>
    </w:p>
    <w:p w14:paraId="259F22DB" w14:textId="77777777" w:rsidR="0074020E" w:rsidRDefault="0074020E" w:rsidP="0074020E">
      <w:pPr>
        <w:spacing w:line="276" w:lineRule="auto"/>
        <w:rPr>
          <w:sz w:val="28"/>
          <w:szCs w:val="28"/>
        </w:rPr>
      </w:pPr>
    </w:p>
    <w:p w14:paraId="65090565" w14:textId="77777777" w:rsidR="0074020E" w:rsidRDefault="0074020E" w:rsidP="0074020E">
      <w:pPr>
        <w:spacing w:line="276" w:lineRule="auto"/>
        <w:rPr>
          <w:sz w:val="28"/>
          <w:szCs w:val="28"/>
        </w:rPr>
      </w:pPr>
    </w:p>
    <w:p w14:paraId="2620EBBA" w14:textId="77777777" w:rsidR="0074020E" w:rsidRDefault="0074020E" w:rsidP="0074020E">
      <w:pPr>
        <w:spacing w:line="276" w:lineRule="auto"/>
        <w:rPr>
          <w:sz w:val="28"/>
          <w:szCs w:val="28"/>
        </w:rPr>
      </w:pPr>
    </w:p>
    <w:p w14:paraId="580017F5" w14:textId="77777777" w:rsidR="0074020E" w:rsidRDefault="0074020E" w:rsidP="0074020E">
      <w:pPr>
        <w:spacing w:line="276" w:lineRule="auto"/>
        <w:rPr>
          <w:sz w:val="28"/>
          <w:szCs w:val="28"/>
        </w:rPr>
      </w:pPr>
    </w:p>
    <w:p w14:paraId="16A40698" w14:textId="77777777" w:rsidR="0074020E" w:rsidRDefault="0074020E" w:rsidP="0074020E">
      <w:pPr>
        <w:spacing w:line="276" w:lineRule="auto"/>
        <w:rPr>
          <w:sz w:val="28"/>
          <w:szCs w:val="28"/>
        </w:rPr>
      </w:pPr>
    </w:p>
    <w:p w14:paraId="2D9DC0F9" w14:textId="77777777" w:rsidR="0074020E" w:rsidRDefault="0074020E" w:rsidP="0074020E">
      <w:pPr>
        <w:spacing w:line="276" w:lineRule="auto"/>
        <w:rPr>
          <w:sz w:val="28"/>
          <w:szCs w:val="28"/>
        </w:rPr>
      </w:pPr>
    </w:p>
    <w:p w14:paraId="1800DC70" w14:textId="77777777" w:rsidR="0074020E" w:rsidRDefault="0074020E" w:rsidP="0074020E">
      <w:pPr>
        <w:spacing w:line="276" w:lineRule="auto"/>
        <w:rPr>
          <w:sz w:val="28"/>
          <w:szCs w:val="28"/>
        </w:rPr>
      </w:pPr>
    </w:p>
    <w:p w14:paraId="28BF08EB" w14:textId="77777777" w:rsidR="00AC6370" w:rsidRDefault="00AC6370" w:rsidP="0074020E">
      <w:pPr>
        <w:spacing w:after="0"/>
        <w:rPr>
          <w:sz w:val="28"/>
          <w:szCs w:val="28"/>
        </w:rPr>
      </w:pPr>
    </w:p>
    <w:p w14:paraId="43C5D9BE" w14:textId="77777777" w:rsidR="00AC6370" w:rsidRDefault="00AC6370" w:rsidP="0074020E">
      <w:pPr>
        <w:spacing w:after="0"/>
        <w:rPr>
          <w:sz w:val="28"/>
          <w:szCs w:val="28"/>
        </w:rPr>
      </w:pPr>
    </w:p>
    <w:p w14:paraId="74156F34" w14:textId="77777777" w:rsidR="0074020E" w:rsidRDefault="0074020E" w:rsidP="0074020E">
      <w:pPr>
        <w:spacing w:after="0"/>
        <w:rPr>
          <w:sz w:val="28"/>
          <w:szCs w:val="28"/>
        </w:rPr>
      </w:pPr>
      <w:r>
        <w:rPr>
          <w:sz w:val="28"/>
          <w:szCs w:val="28"/>
        </w:rPr>
        <w:lastRenderedPageBreak/>
        <w:t xml:space="preserve">Here is one of my classes, a listing of the grades on the final…raw data and real  </w:t>
      </w:r>
    </w:p>
    <w:p w14:paraId="755818C5" w14:textId="77777777" w:rsidR="0074020E" w:rsidRDefault="0074020E" w:rsidP="0074020E">
      <w:pPr>
        <w:spacing w:after="0"/>
        <w:rPr>
          <w:sz w:val="28"/>
          <w:szCs w:val="28"/>
        </w:rPr>
      </w:pPr>
      <w:r>
        <w:rPr>
          <w:sz w:val="28"/>
          <w:szCs w:val="28"/>
        </w:rPr>
        <w:t xml:space="preserve">This is a stem-and-leaf diagram.  </w:t>
      </w:r>
    </w:p>
    <w:p w14:paraId="4FBB3992" w14:textId="77777777" w:rsidR="0074020E" w:rsidRDefault="0074020E" w:rsidP="0074020E">
      <w:pPr>
        <w:spacing w:after="0"/>
        <w:rPr>
          <w:sz w:val="28"/>
          <w:szCs w:val="28"/>
        </w:rPr>
      </w:pPr>
    </w:p>
    <w:p w14:paraId="5C9C878E" w14:textId="77777777" w:rsidR="0074020E" w:rsidRDefault="0074020E" w:rsidP="0074020E">
      <w:pPr>
        <w:rPr>
          <w:sz w:val="28"/>
          <w:szCs w:val="28"/>
        </w:rPr>
      </w:pPr>
      <w:r>
        <w:rPr>
          <w:noProof/>
        </w:rPr>
        <mc:AlternateContent>
          <mc:Choice Requires="wps">
            <w:drawing>
              <wp:anchor distT="0" distB="0" distL="114300" distR="114300" simplePos="0" relativeHeight="251663360" behindDoc="0" locked="0" layoutInCell="1" allowOverlap="1" wp14:anchorId="4D822570" wp14:editId="14E30C56">
                <wp:simplePos x="0" y="0"/>
                <wp:positionH relativeFrom="column">
                  <wp:posOffset>228600</wp:posOffset>
                </wp:positionH>
                <wp:positionV relativeFrom="paragraph">
                  <wp:posOffset>2540</wp:posOffset>
                </wp:positionV>
                <wp:extent cx="0" cy="1266825"/>
                <wp:effectExtent l="0" t="0" r="19050" b="2857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E0AF6A2" id="Straight Connector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pt" to="18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"/>
            </w:pict>
          </mc:Fallback>
        </mc:AlternateContent>
      </w:r>
      <w:r>
        <w:rPr>
          <w:position w:val="-100"/>
          <w:sz w:val="28"/>
          <w:szCs w:val="28"/>
        </w:rPr>
        <w:object w:dxaOrig="1245" w:dyaOrig="2115" w14:anchorId="655D0021">
          <v:shape id="_x0000_i1035" type="#_x0000_t75" style="width:62.25pt;height:105.75pt" o:ole="">
            <v:imagedata r:id="rId36" o:title=""/>
          </v:shape>
          <o:OLEObject Type="Embed" ProgID="Equation.DSMT4" ShapeID="_x0000_i1035" DrawAspect="Content" ObjectID="_1670325441" r:id="rId37"/>
        </w:object>
      </w:r>
    </w:p>
    <w:p w14:paraId="7C09338A" w14:textId="69A2B9B8" w:rsidR="0074020E" w:rsidRDefault="0074020E" w:rsidP="0074020E">
      <w:pPr>
        <w:rPr>
          <w:sz w:val="28"/>
          <w:szCs w:val="28"/>
        </w:rPr>
      </w:pPr>
      <w:r>
        <w:rPr>
          <w:sz w:val="28"/>
          <w:szCs w:val="28"/>
        </w:rPr>
        <w:t>How many students were in my class?</w:t>
      </w:r>
      <w:r w:rsidR="006A0580">
        <w:rPr>
          <w:sz w:val="28"/>
          <w:szCs w:val="28"/>
        </w:rPr>
        <w:t xml:space="preserve">  N = 22</w:t>
      </w:r>
    </w:p>
    <w:p w14:paraId="606776D5" w14:textId="77777777" w:rsidR="006A0580" w:rsidRDefault="0074020E" w:rsidP="0074020E">
      <w:pPr>
        <w:rPr>
          <w:sz w:val="28"/>
          <w:szCs w:val="28"/>
        </w:rPr>
      </w:pPr>
      <w:r>
        <w:rPr>
          <w:sz w:val="28"/>
          <w:szCs w:val="28"/>
        </w:rPr>
        <w:t>What is the mean and the standard deviation?</w:t>
      </w:r>
      <w:r>
        <w:rPr>
          <w:sz w:val="28"/>
          <w:szCs w:val="28"/>
        </w:rPr>
        <w:tab/>
      </w:r>
      <w:r>
        <w:rPr>
          <w:sz w:val="28"/>
          <w:szCs w:val="28"/>
        </w:rPr>
        <w:tab/>
      </w:r>
      <w:r>
        <w:rPr>
          <w:position w:val="-24"/>
          <w:sz w:val="28"/>
          <w:szCs w:val="28"/>
        </w:rPr>
        <w:object w:dxaOrig="1575" w:dyaOrig="705" w14:anchorId="3BDAD75E">
          <v:shape id="_x0000_i1036" type="#_x0000_t75" style="width:78.75pt;height:35.25pt" o:ole="">
            <v:imagedata r:id="rId38" o:title=""/>
          </v:shape>
          <o:OLEObject Type="Embed" ProgID="Equation.DSMT4" ShapeID="_x0000_i1036" DrawAspect="Content" ObjectID="_1670325442" r:id="rId39"/>
        </w:object>
      </w:r>
    </w:p>
    <w:p w14:paraId="560FC890" w14:textId="5483A163" w:rsidR="006A0580" w:rsidRDefault="006A0580" w:rsidP="0074020E">
      <w:pPr>
        <w:rPr>
          <w:sz w:val="28"/>
          <w:szCs w:val="28"/>
        </w:rPr>
      </w:pPr>
      <w:r>
        <w:rPr>
          <w:sz w:val="28"/>
          <w:szCs w:val="28"/>
        </w:rPr>
        <w:t xml:space="preserve">Mean </w:t>
      </w:r>
      <w:r w:rsidR="00F57857">
        <w:rPr>
          <w:sz w:val="28"/>
          <w:szCs w:val="28"/>
        </w:rPr>
        <w:tab/>
      </w:r>
      <w:r w:rsidR="00F57857">
        <w:rPr>
          <w:sz w:val="28"/>
          <w:szCs w:val="28"/>
        </w:rPr>
        <w:tab/>
      </w:r>
      <w:r>
        <w:rPr>
          <w:sz w:val="28"/>
          <w:szCs w:val="28"/>
        </w:rPr>
        <w:t xml:space="preserve">82.3  </w:t>
      </w:r>
      <w:r w:rsidR="00F57857">
        <w:rPr>
          <w:sz w:val="28"/>
          <w:szCs w:val="28"/>
        </w:rPr>
        <w:tab/>
      </w:r>
      <w:r>
        <w:rPr>
          <w:sz w:val="28"/>
          <w:szCs w:val="28"/>
        </w:rPr>
        <w:t xml:space="preserve">S </w:t>
      </w:r>
      <w:r w:rsidR="00F57857">
        <w:rPr>
          <w:sz w:val="28"/>
          <w:szCs w:val="28"/>
        </w:rPr>
        <w:tab/>
      </w:r>
      <w:r>
        <w:rPr>
          <w:sz w:val="28"/>
          <w:szCs w:val="28"/>
        </w:rPr>
        <w:t>15.7</w:t>
      </w:r>
    </w:p>
    <w:p w14:paraId="42BA0DD7" w14:textId="77777777" w:rsidR="00E31EB2" w:rsidRDefault="00E31EB2" w:rsidP="0074020E">
      <w:pPr>
        <w:rPr>
          <w:sz w:val="28"/>
          <w:szCs w:val="28"/>
        </w:rPr>
      </w:pPr>
    </w:p>
    <w:p w14:paraId="429E18EF" w14:textId="1232D24A" w:rsidR="006A0580" w:rsidRDefault="006A0580" w:rsidP="0074020E">
      <w:pPr>
        <w:rPr>
          <w:sz w:val="28"/>
          <w:szCs w:val="28"/>
        </w:rPr>
      </w:pPr>
      <w:r>
        <w:rPr>
          <w:sz w:val="28"/>
          <w:szCs w:val="28"/>
        </w:rPr>
        <w:t xml:space="preserve">Check the empirical rule:  +/- 1s  </w:t>
      </w:r>
      <w:r>
        <w:rPr>
          <w:sz w:val="28"/>
          <w:szCs w:val="28"/>
        </w:rPr>
        <w:tab/>
        <w:t>66.6 to 88</w:t>
      </w:r>
    </w:p>
    <w:p w14:paraId="42DB2CAC" w14:textId="15372C58" w:rsidR="006A0580" w:rsidRDefault="006A0580" w:rsidP="0074020E">
      <w:pPr>
        <w:rPr>
          <w:sz w:val="28"/>
          <w:szCs w:val="28"/>
        </w:rPr>
      </w:pPr>
      <w:r>
        <w:rPr>
          <w:sz w:val="28"/>
          <w:szCs w:val="28"/>
        </w:rPr>
        <w:tab/>
      </w:r>
      <w:r>
        <w:rPr>
          <w:sz w:val="28"/>
          <w:szCs w:val="28"/>
        </w:rPr>
        <w:tab/>
      </w:r>
      <w:r>
        <w:rPr>
          <w:sz w:val="28"/>
          <w:szCs w:val="28"/>
        </w:rPr>
        <w:tab/>
      </w:r>
      <w:r>
        <w:rPr>
          <w:sz w:val="28"/>
          <w:szCs w:val="28"/>
        </w:rPr>
        <w:tab/>
        <w:t xml:space="preserve">  +/- 2s</w:t>
      </w:r>
      <w:r>
        <w:rPr>
          <w:sz w:val="28"/>
          <w:szCs w:val="28"/>
        </w:rPr>
        <w:tab/>
        <w:t>50.9 to 93.7</w:t>
      </w:r>
    </w:p>
    <w:p w14:paraId="00ACEF69" w14:textId="0023FD04" w:rsidR="006A0580" w:rsidRDefault="006A0580" w:rsidP="0074020E">
      <w:pPr>
        <w:rPr>
          <w:sz w:val="28"/>
          <w:szCs w:val="28"/>
        </w:rPr>
      </w:pPr>
      <w:r>
        <w:rPr>
          <w:sz w:val="28"/>
          <w:szCs w:val="28"/>
        </w:rPr>
        <w:tab/>
      </w:r>
      <w:r>
        <w:rPr>
          <w:sz w:val="28"/>
          <w:szCs w:val="28"/>
        </w:rPr>
        <w:tab/>
      </w:r>
      <w:r>
        <w:rPr>
          <w:sz w:val="28"/>
          <w:szCs w:val="28"/>
        </w:rPr>
        <w:tab/>
      </w:r>
      <w:r>
        <w:rPr>
          <w:sz w:val="28"/>
          <w:szCs w:val="28"/>
        </w:rPr>
        <w:tab/>
        <w:t xml:space="preserve">  +/- 3s</w:t>
      </w:r>
      <w:r>
        <w:rPr>
          <w:sz w:val="28"/>
          <w:szCs w:val="28"/>
        </w:rPr>
        <w:tab/>
        <w:t>45.2 to 99.4</w:t>
      </w:r>
    </w:p>
    <w:p w14:paraId="55800E0C" w14:textId="112B2E46" w:rsidR="006A0580" w:rsidRDefault="006A0580" w:rsidP="0074020E">
      <w:pPr>
        <w:rPr>
          <w:sz w:val="28"/>
          <w:szCs w:val="28"/>
        </w:rPr>
      </w:pPr>
      <w:r>
        <w:rPr>
          <w:sz w:val="28"/>
          <w:szCs w:val="28"/>
        </w:rPr>
        <w:t>Discuss the grades at the extremes…103, 102, 101, and 53, 55, and 54</w:t>
      </w:r>
    </w:p>
    <w:p w14:paraId="39BCD810" w14:textId="77777777" w:rsidR="00E31EB2" w:rsidRDefault="00E31EB2" w:rsidP="0074020E">
      <w:pPr>
        <w:rPr>
          <w:sz w:val="28"/>
          <w:szCs w:val="28"/>
        </w:rPr>
      </w:pPr>
    </w:p>
    <w:p w14:paraId="31493325" w14:textId="3674CBD7" w:rsidR="0074020E" w:rsidRDefault="0074020E" w:rsidP="0074020E">
      <w:pPr>
        <w:rPr>
          <w:sz w:val="28"/>
          <w:szCs w:val="28"/>
        </w:rPr>
      </w:pPr>
      <w:r>
        <w:rPr>
          <w:sz w:val="28"/>
          <w:szCs w:val="28"/>
        </w:rPr>
        <w:t>Which grade is at the 80% percentile?</w:t>
      </w:r>
      <w:r w:rsidR="00F57857">
        <w:rPr>
          <w:sz w:val="28"/>
          <w:szCs w:val="28"/>
        </w:rPr>
        <w:t xml:space="preserve">  80% of 22 is the 17.6</w:t>
      </w:r>
      <w:r w:rsidR="00F57857" w:rsidRPr="00F57857">
        <w:rPr>
          <w:sz w:val="28"/>
          <w:szCs w:val="28"/>
          <w:vertAlign w:val="superscript"/>
        </w:rPr>
        <w:t>th</w:t>
      </w:r>
      <w:r w:rsidR="00F57857">
        <w:rPr>
          <w:sz w:val="28"/>
          <w:szCs w:val="28"/>
        </w:rPr>
        <w:t xml:space="preserve"> measurement…count them out:  97 is 17</w:t>
      </w:r>
      <w:r w:rsidR="00F57857" w:rsidRPr="00F57857">
        <w:rPr>
          <w:sz w:val="28"/>
          <w:szCs w:val="28"/>
          <w:vertAlign w:val="superscript"/>
        </w:rPr>
        <w:t>th</w:t>
      </w:r>
      <w:r w:rsidR="00F57857">
        <w:rPr>
          <w:sz w:val="28"/>
          <w:szCs w:val="28"/>
        </w:rPr>
        <w:t xml:space="preserve">  and 97 is 18</w:t>
      </w:r>
      <w:r w:rsidR="00F57857" w:rsidRPr="00F57857">
        <w:rPr>
          <w:sz w:val="28"/>
          <w:szCs w:val="28"/>
          <w:vertAlign w:val="superscript"/>
        </w:rPr>
        <w:t>th</w:t>
      </w:r>
      <w:r w:rsidR="00F57857">
        <w:rPr>
          <w:sz w:val="28"/>
          <w:szCs w:val="28"/>
        </w:rPr>
        <w:t xml:space="preserve"> so .6 along will make it 97.</w:t>
      </w:r>
    </w:p>
    <w:p w14:paraId="7D799BFD" w14:textId="77777777" w:rsidR="00E31EB2" w:rsidRDefault="00E31EB2" w:rsidP="0074020E">
      <w:pPr>
        <w:rPr>
          <w:sz w:val="28"/>
          <w:szCs w:val="28"/>
        </w:rPr>
      </w:pPr>
    </w:p>
    <w:p w14:paraId="603BE4DC" w14:textId="306A6A37" w:rsidR="0074020E" w:rsidRDefault="0074020E" w:rsidP="0074020E">
      <w:pPr>
        <w:rPr>
          <w:sz w:val="28"/>
          <w:szCs w:val="28"/>
        </w:rPr>
      </w:pPr>
      <w:r>
        <w:rPr>
          <w:sz w:val="28"/>
          <w:szCs w:val="28"/>
        </w:rPr>
        <w:t>How far is the 85 from the mean in terms of the standard deviation?</w:t>
      </w:r>
    </w:p>
    <w:p w14:paraId="026B4341" w14:textId="658AF4EE" w:rsidR="009A7C8D" w:rsidRDefault="009A7C8D" w:rsidP="0074020E">
      <w:pPr>
        <w:rPr>
          <w:sz w:val="28"/>
          <w:szCs w:val="28"/>
        </w:rPr>
      </w:pPr>
      <w:r>
        <w:rPr>
          <w:sz w:val="28"/>
          <w:szCs w:val="28"/>
        </w:rPr>
        <w:t xml:space="preserve">Mean = 82.3  </w:t>
      </w:r>
      <w:r>
        <w:rPr>
          <w:sz w:val="28"/>
          <w:szCs w:val="28"/>
        </w:rPr>
        <w:tab/>
        <w:t>SD = 15.7</w:t>
      </w:r>
      <w:r>
        <w:rPr>
          <w:sz w:val="28"/>
          <w:szCs w:val="28"/>
        </w:rPr>
        <w:tab/>
        <w:t>calculated in Excel</w:t>
      </w:r>
    </w:p>
    <w:p w14:paraId="5BE73D7C" w14:textId="2D617715" w:rsidR="00205956" w:rsidRDefault="00205956" w:rsidP="0074020E">
      <w:pPr>
        <w:rPr>
          <w:sz w:val="28"/>
          <w:szCs w:val="28"/>
        </w:rPr>
      </w:pPr>
      <w:r>
        <w:rPr>
          <w:sz w:val="28"/>
          <w:szCs w:val="28"/>
        </w:rPr>
        <w:t xml:space="preserve">Know by heart formula:  </w:t>
      </w:r>
      <w:r>
        <w:rPr>
          <w:sz w:val="28"/>
          <w:szCs w:val="28"/>
        </w:rPr>
        <w:tab/>
      </w:r>
    </w:p>
    <w:p w14:paraId="772EB498" w14:textId="07393EFA" w:rsidR="00205956" w:rsidRDefault="00205956" w:rsidP="0074020E">
      <w:pPr>
        <w:rPr>
          <w:sz w:val="28"/>
          <w:szCs w:val="28"/>
        </w:rPr>
      </w:pPr>
      <w:r>
        <w:rPr>
          <w:sz w:val="28"/>
          <w:szCs w:val="28"/>
        </w:rPr>
        <w:t>(measurement – mean) divided by standard deviation</w:t>
      </w:r>
    </w:p>
    <w:p w14:paraId="3A319E8A" w14:textId="644A4F7F" w:rsidR="00205956" w:rsidRDefault="00205956" w:rsidP="0074020E">
      <w:pPr>
        <w:rPr>
          <w:sz w:val="28"/>
          <w:szCs w:val="28"/>
        </w:rPr>
      </w:pPr>
      <w:r>
        <w:rPr>
          <w:sz w:val="28"/>
          <w:szCs w:val="28"/>
        </w:rPr>
        <w:t xml:space="preserve">(85 – 82.3)/ 15.7 = </w:t>
      </w:r>
      <w:r w:rsidR="00E31EB2">
        <w:rPr>
          <w:sz w:val="28"/>
          <w:szCs w:val="28"/>
        </w:rPr>
        <w:t>.17 from the mean        not even 1s out.  Quite normal.  If you’re being tough:  it’s a C!</w:t>
      </w:r>
    </w:p>
    <w:p w14:paraId="487BCB67" w14:textId="77777777" w:rsidR="00E31EB2" w:rsidRDefault="00E31EB2" w:rsidP="00E31EB2">
      <w:pPr>
        <w:spacing w:line="276" w:lineRule="auto"/>
        <w:rPr>
          <w:sz w:val="28"/>
          <w:szCs w:val="28"/>
        </w:rPr>
      </w:pPr>
    </w:p>
    <w:p w14:paraId="183F149C" w14:textId="77777777" w:rsidR="00AC6370" w:rsidRDefault="00AC6370" w:rsidP="00E31EB2">
      <w:pPr>
        <w:spacing w:line="276" w:lineRule="auto"/>
        <w:rPr>
          <w:b/>
          <w:sz w:val="28"/>
          <w:szCs w:val="28"/>
        </w:rPr>
      </w:pPr>
    </w:p>
    <w:p w14:paraId="04FEC58A" w14:textId="7BE53E99" w:rsidR="0074020E" w:rsidRPr="00E31EB2" w:rsidRDefault="00E31EB2" w:rsidP="00E31EB2">
      <w:pPr>
        <w:spacing w:line="276" w:lineRule="auto"/>
        <w:rPr>
          <w:sz w:val="28"/>
          <w:szCs w:val="28"/>
        </w:rPr>
      </w:pPr>
      <w:r>
        <w:rPr>
          <w:b/>
          <w:sz w:val="28"/>
          <w:szCs w:val="28"/>
        </w:rPr>
        <w:lastRenderedPageBreak/>
        <w:t>Z score example:</w:t>
      </w:r>
    </w:p>
    <w:p w14:paraId="3CECE13A" w14:textId="77777777" w:rsidR="0074020E" w:rsidRDefault="0074020E" w:rsidP="0074020E">
      <w:pPr>
        <w:rPr>
          <w:sz w:val="28"/>
          <w:szCs w:val="28"/>
        </w:rPr>
      </w:pPr>
    </w:p>
    <w:p w14:paraId="66893A58" w14:textId="77777777" w:rsidR="0074020E" w:rsidRDefault="0074020E" w:rsidP="0074020E">
      <w:pPr>
        <w:rPr>
          <w:sz w:val="28"/>
          <w:szCs w:val="28"/>
        </w:rPr>
      </w:pPr>
      <w:r>
        <w:rPr>
          <w:sz w:val="28"/>
          <w:szCs w:val="28"/>
        </w:rPr>
        <w:t>If you have 2 students applying for entrance to a G&amp;T program and you have room for only one, which one will you pick based on the following test information?</w:t>
      </w:r>
    </w:p>
    <w:p w14:paraId="39903EBA" w14:textId="77777777" w:rsidR="0074020E" w:rsidRDefault="0074020E" w:rsidP="0074020E">
      <w:pPr>
        <w:rPr>
          <w:sz w:val="28"/>
          <w:szCs w:val="28"/>
        </w:rPr>
      </w:pPr>
    </w:p>
    <w:p w14:paraId="6DC3299A" w14:textId="77777777" w:rsidR="0074020E" w:rsidRDefault="0074020E" w:rsidP="0074020E">
      <w:pPr>
        <w:rPr>
          <w:sz w:val="28"/>
          <w:szCs w:val="28"/>
        </w:rPr>
      </w:pPr>
      <w:r>
        <w:rPr>
          <w:sz w:val="28"/>
          <w:szCs w:val="28"/>
        </w:rPr>
        <w:t>Gina got a 78 on a test with an average of 72 and a standard deviation of 5.</w:t>
      </w:r>
    </w:p>
    <w:p w14:paraId="731FF673" w14:textId="6F4D85E8" w:rsidR="0074020E" w:rsidRDefault="0074020E" w:rsidP="0074020E">
      <w:pPr>
        <w:rPr>
          <w:sz w:val="28"/>
          <w:szCs w:val="28"/>
        </w:rPr>
      </w:pPr>
      <w:r>
        <w:rPr>
          <w:sz w:val="28"/>
          <w:szCs w:val="28"/>
        </w:rPr>
        <w:t>Mike got an 87 on a test with an average of 85 and standard deviation 1.5.</w:t>
      </w:r>
    </w:p>
    <w:p w14:paraId="0C170108" w14:textId="103A645C" w:rsidR="00E31EB2" w:rsidRDefault="00E31EB2" w:rsidP="0074020E">
      <w:pPr>
        <w:rPr>
          <w:sz w:val="28"/>
          <w:szCs w:val="28"/>
        </w:rPr>
      </w:pPr>
    </w:p>
    <w:p w14:paraId="2B28DEC3" w14:textId="2F469374" w:rsidR="00E31EB2" w:rsidRDefault="00E31EB2" w:rsidP="0074020E">
      <w:pPr>
        <w:rPr>
          <w:sz w:val="28"/>
          <w:szCs w:val="28"/>
        </w:rPr>
      </w:pPr>
      <w:r>
        <w:rPr>
          <w:sz w:val="28"/>
          <w:szCs w:val="28"/>
        </w:rPr>
        <w:t>Gina’s zscore:  78-72 divide by 5 = 1.2</w:t>
      </w:r>
    </w:p>
    <w:p w14:paraId="41939FE8" w14:textId="48956344" w:rsidR="00E31EB2" w:rsidRDefault="00E31EB2" w:rsidP="0074020E">
      <w:pPr>
        <w:rPr>
          <w:sz w:val="28"/>
          <w:szCs w:val="28"/>
        </w:rPr>
      </w:pPr>
      <w:r>
        <w:rPr>
          <w:sz w:val="28"/>
          <w:szCs w:val="28"/>
        </w:rPr>
        <w:t>Mike’s zscore:  87-85 divide by 1.5 = 1.33</w:t>
      </w:r>
    </w:p>
    <w:p w14:paraId="2C3E7D35" w14:textId="77777777" w:rsidR="0074020E" w:rsidRDefault="0074020E" w:rsidP="0074020E">
      <w:pPr>
        <w:rPr>
          <w:sz w:val="28"/>
          <w:szCs w:val="28"/>
        </w:rPr>
      </w:pPr>
    </w:p>
    <w:p w14:paraId="0E1826CF" w14:textId="77777777" w:rsidR="00AC6370" w:rsidRDefault="0074020E" w:rsidP="00AC6370">
      <w:pPr>
        <w:rPr>
          <w:sz w:val="28"/>
          <w:szCs w:val="28"/>
        </w:rPr>
      </w:pPr>
      <w:r>
        <w:rPr>
          <w:sz w:val="28"/>
          <w:szCs w:val="28"/>
        </w:rPr>
        <w:t>Who is the stronger student</w:t>
      </w:r>
      <w:r w:rsidR="00CC31A1">
        <w:rPr>
          <w:sz w:val="28"/>
          <w:szCs w:val="28"/>
        </w:rPr>
        <w:t xml:space="preserve"> and how do you know?</w:t>
      </w:r>
    </w:p>
    <w:p w14:paraId="37A6FDA6" w14:textId="77777777" w:rsidR="00AC6370" w:rsidRDefault="00AC6370" w:rsidP="00AC6370">
      <w:pPr>
        <w:rPr>
          <w:sz w:val="28"/>
          <w:szCs w:val="28"/>
        </w:rPr>
      </w:pPr>
    </w:p>
    <w:p w14:paraId="1BB46F90" w14:textId="4F958F4B" w:rsidR="00CC31A1" w:rsidRDefault="00CC31A1" w:rsidP="00AC6370">
      <w:pPr>
        <w:pBdr>
          <w:bottom w:val="single" w:sz="4" w:space="1" w:color="auto"/>
        </w:pBdr>
        <w:rPr>
          <w:sz w:val="28"/>
          <w:szCs w:val="28"/>
        </w:rPr>
      </w:pPr>
      <w:r>
        <w:rPr>
          <w:sz w:val="28"/>
          <w:szCs w:val="28"/>
        </w:rPr>
        <w:t>Summarizing to here</w:t>
      </w:r>
    </w:p>
    <w:p w14:paraId="5D7F6664" w14:textId="278A1670" w:rsidR="0074020E" w:rsidRPr="00CC31A1" w:rsidRDefault="00CC31A1" w:rsidP="00CC31A1">
      <w:pPr>
        <w:rPr>
          <w:sz w:val="28"/>
          <w:szCs w:val="28"/>
        </w:rPr>
      </w:pPr>
      <w:r>
        <w:rPr>
          <w:sz w:val="28"/>
          <w:szCs w:val="28"/>
        </w:rPr>
        <w:t>Be able to d</w:t>
      </w:r>
      <w:r w:rsidR="0074020E">
        <w:rPr>
          <w:sz w:val="28"/>
          <w:szCs w:val="28"/>
        </w:rPr>
        <w:t>iscuss</w:t>
      </w:r>
    </w:p>
    <w:p w14:paraId="7B87E117" w14:textId="77777777" w:rsidR="0074020E" w:rsidRDefault="0074020E" w:rsidP="0074020E">
      <w:pPr>
        <w:rPr>
          <w:sz w:val="28"/>
          <w:szCs w:val="28"/>
        </w:rPr>
      </w:pPr>
      <w:r>
        <w:rPr>
          <w:sz w:val="28"/>
          <w:szCs w:val="28"/>
        </w:rPr>
        <w:t>the measures of central tendency</w:t>
      </w:r>
    </w:p>
    <w:p w14:paraId="26D33C99" w14:textId="77777777" w:rsidR="0074020E" w:rsidRDefault="0074020E" w:rsidP="0074020E">
      <w:pPr>
        <w:numPr>
          <w:ilvl w:val="0"/>
          <w:numId w:val="11"/>
        </w:numPr>
        <w:spacing w:after="0"/>
        <w:rPr>
          <w:sz w:val="28"/>
          <w:szCs w:val="28"/>
        </w:rPr>
      </w:pPr>
      <w:r>
        <w:rPr>
          <w:sz w:val="28"/>
          <w:szCs w:val="28"/>
        </w:rPr>
        <w:t>mean</w:t>
      </w:r>
    </w:p>
    <w:p w14:paraId="10C87C32" w14:textId="77777777" w:rsidR="0074020E" w:rsidRDefault="0074020E" w:rsidP="0074020E">
      <w:pPr>
        <w:numPr>
          <w:ilvl w:val="0"/>
          <w:numId w:val="11"/>
        </w:numPr>
        <w:spacing w:after="0"/>
        <w:rPr>
          <w:sz w:val="28"/>
          <w:szCs w:val="28"/>
        </w:rPr>
      </w:pPr>
      <w:r>
        <w:rPr>
          <w:sz w:val="28"/>
          <w:szCs w:val="28"/>
        </w:rPr>
        <w:t>median</w:t>
      </w:r>
    </w:p>
    <w:p w14:paraId="76514FFF" w14:textId="77777777" w:rsidR="0074020E" w:rsidRDefault="0074020E" w:rsidP="0074020E">
      <w:pPr>
        <w:numPr>
          <w:ilvl w:val="0"/>
          <w:numId w:val="11"/>
        </w:numPr>
        <w:spacing w:after="0"/>
        <w:rPr>
          <w:sz w:val="28"/>
          <w:szCs w:val="28"/>
        </w:rPr>
      </w:pPr>
      <w:r>
        <w:rPr>
          <w:sz w:val="28"/>
          <w:szCs w:val="28"/>
        </w:rPr>
        <w:t>mode</w:t>
      </w:r>
    </w:p>
    <w:p w14:paraId="2876CE91" w14:textId="77777777" w:rsidR="0074020E" w:rsidRDefault="0074020E" w:rsidP="0074020E">
      <w:pPr>
        <w:numPr>
          <w:ilvl w:val="0"/>
          <w:numId w:val="11"/>
        </w:numPr>
        <w:spacing w:after="0"/>
        <w:rPr>
          <w:sz w:val="28"/>
          <w:szCs w:val="28"/>
        </w:rPr>
      </w:pPr>
    </w:p>
    <w:p w14:paraId="70DF5DED" w14:textId="77777777" w:rsidR="0074020E" w:rsidRDefault="0074020E" w:rsidP="0074020E">
      <w:pPr>
        <w:rPr>
          <w:sz w:val="28"/>
          <w:szCs w:val="28"/>
        </w:rPr>
      </w:pPr>
      <w:r>
        <w:rPr>
          <w:sz w:val="28"/>
          <w:szCs w:val="28"/>
        </w:rPr>
        <w:t>the measures of variability</w:t>
      </w:r>
    </w:p>
    <w:p w14:paraId="4423315A" w14:textId="77777777" w:rsidR="0074020E" w:rsidRDefault="0074020E" w:rsidP="0074020E">
      <w:pPr>
        <w:numPr>
          <w:ilvl w:val="0"/>
          <w:numId w:val="12"/>
        </w:numPr>
        <w:spacing w:after="0"/>
        <w:rPr>
          <w:sz w:val="28"/>
          <w:szCs w:val="28"/>
        </w:rPr>
      </w:pPr>
      <w:r>
        <w:rPr>
          <w:sz w:val="28"/>
          <w:szCs w:val="28"/>
        </w:rPr>
        <w:t>range</w:t>
      </w:r>
    </w:p>
    <w:p w14:paraId="15292509" w14:textId="77777777" w:rsidR="0074020E" w:rsidRDefault="0074020E" w:rsidP="0074020E">
      <w:pPr>
        <w:numPr>
          <w:ilvl w:val="0"/>
          <w:numId w:val="12"/>
        </w:numPr>
        <w:spacing w:after="0"/>
        <w:rPr>
          <w:sz w:val="28"/>
          <w:szCs w:val="28"/>
        </w:rPr>
      </w:pPr>
      <w:r>
        <w:rPr>
          <w:sz w:val="28"/>
          <w:szCs w:val="28"/>
        </w:rPr>
        <w:t>variance</w:t>
      </w:r>
    </w:p>
    <w:p w14:paraId="667E8DDA" w14:textId="77777777" w:rsidR="0074020E" w:rsidRDefault="0074020E" w:rsidP="0074020E">
      <w:pPr>
        <w:numPr>
          <w:ilvl w:val="0"/>
          <w:numId w:val="12"/>
        </w:numPr>
        <w:spacing w:after="0"/>
        <w:rPr>
          <w:sz w:val="28"/>
          <w:szCs w:val="28"/>
        </w:rPr>
      </w:pPr>
      <w:r>
        <w:rPr>
          <w:sz w:val="28"/>
          <w:szCs w:val="28"/>
        </w:rPr>
        <w:t>standard deviation</w:t>
      </w:r>
    </w:p>
    <w:p w14:paraId="2014DE41" w14:textId="77777777" w:rsidR="0074020E" w:rsidRDefault="0074020E" w:rsidP="0074020E">
      <w:pPr>
        <w:numPr>
          <w:ilvl w:val="0"/>
          <w:numId w:val="12"/>
        </w:numPr>
        <w:spacing w:after="0"/>
        <w:rPr>
          <w:sz w:val="28"/>
          <w:szCs w:val="28"/>
        </w:rPr>
      </w:pPr>
    </w:p>
    <w:p w14:paraId="5B9F3954" w14:textId="77777777" w:rsidR="0074020E" w:rsidRDefault="0074020E" w:rsidP="0074020E">
      <w:pPr>
        <w:rPr>
          <w:sz w:val="28"/>
          <w:szCs w:val="28"/>
        </w:rPr>
      </w:pPr>
      <w:r>
        <w:rPr>
          <w:sz w:val="28"/>
          <w:szCs w:val="28"/>
        </w:rPr>
        <w:t xml:space="preserve"> and give </w:t>
      </w:r>
    </w:p>
    <w:p w14:paraId="066743EE" w14:textId="511AAB7F" w:rsidR="0074020E" w:rsidRDefault="00CC31A1" w:rsidP="0074020E">
      <w:pPr>
        <w:pStyle w:val="ListParagraph"/>
        <w:numPr>
          <w:ilvl w:val="0"/>
          <w:numId w:val="13"/>
        </w:numPr>
        <w:rPr>
          <w:sz w:val="28"/>
          <w:szCs w:val="28"/>
        </w:rPr>
      </w:pPr>
      <w:r>
        <w:rPr>
          <w:sz w:val="28"/>
          <w:szCs w:val="28"/>
        </w:rPr>
        <w:t>the z score for a measurement</w:t>
      </w:r>
      <w:r w:rsidR="0074020E">
        <w:rPr>
          <w:sz w:val="28"/>
          <w:szCs w:val="28"/>
        </w:rPr>
        <w:t>.</w:t>
      </w:r>
    </w:p>
    <w:p w14:paraId="42A5B0F7" w14:textId="1C5D9522" w:rsidR="0074020E" w:rsidRDefault="00AC6370" w:rsidP="0074020E">
      <w:pPr>
        <w:rPr>
          <w:sz w:val="28"/>
          <w:szCs w:val="28"/>
        </w:rPr>
      </w:pPr>
      <w:r>
        <w:rPr>
          <w:sz w:val="28"/>
          <w:szCs w:val="28"/>
        </w:rPr>
        <w:t>and</w:t>
      </w:r>
    </w:p>
    <w:p w14:paraId="02653C6A" w14:textId="26EAEAF2" w:rsidR="0074020E" w:rsidRDefault="00CC31A1" w:rsidP="0074020E">
      <w:pPr>
        <w:rPr>
          <w:sz w:val="28"/>
          <w:szCs w:val="28"/>
        </w:rPr>
      </w:pPr>
      <w:r>
        <w:rPr>
          <w:sz w:val="28"/>
          <w:szCs w:val="28"/>
        </w:rPr>
        <w:lastRenderedPageBreak/>
        <w:t>Be able to v</w:t>
      </w:r>
      <w:r w:rsidR="0074020E">
        <w:rPr>
          <w:sz w:val="28"/>
          <w:szCs w:val="28"/>
        </w:rPr>
        <w:t>erify the Empirical Rule by making a dot or bar chart of the data and marking off where each of the standard deviations from the mean are with respect to the data points .  (</w:t>
      </w:r>
      <w:r w:rsidR="0074020E">
        <w:rPr>
          <w:position w:val="-4"/>
          <w:sz w:val="28"/>
          <w:szCs w:val="28"/>
        </w:rPr>
        <w:object w:dxaOrig="225" w:dyaOrig="240" w14:anchorId="558501C5">
          <v:shape id="_x0000_i1037" type="#_x0000_t75" style="width:11.25pt;height:12pt" o:ole="">
            <v:imagedata r:id="rId40" o:title=""/>
          </v:shape>
          <o:OLEObject Type="Embed" ProgID="Equation.DSMT4" ShapeID="_x0000_i1037" DrawAspect="Content" ObjectID="_1670325443" r:id="rId41"/>
        </w:object>
      </w:r>
      <w:r w:rsidR="0074020E">
        <w:rPr>
          <w:sz w:val="28"/>
          <w:szCs w:val="28"/>
        </w:rPr>
        <w:t xml:space="preserve">s, </w:t>
      </w:r>
      <w:r w:rsidR="0074020E">
        <w:rPr>
          <w:position w:val="-4"/>
          <w:sz w:val="28"/>
          <w:szCs w:val="28"/>
        </w:rPr>
        <w:object w:dxaOrig="225" w:dyaOrig="240" w14:anchorId="6AA1CD7D">
          <v:shape id="_x0000_i1038" type="#_x0000_t75" style="width:11.25pt;height:12pt" o:ole="">
            <v:imagedata r:id="rId40" o:title=""/>
          </v:shape>
          <o:OLEObject Type="Embed" ProgID="Equation.DSMT4" ShapeID="_x0000_i1038" DrawAspect="Content" ObjectID="_1670325444" r:id="rId42"/>
        </w:object>
      </w:r>
      <w:r w:rsidR="0074020E">
        <w:rPr>
          <w:sz w:val="28"/>
          <w:szCs w:val="28"/>
        </w:rPr>
        <w:t xml:space="preserve">2s, </w:t>
      </w:r>
      <w:r w:rsidR="0074020E">
        <w:rPr>
          <w:position w:val="-4"/>
          <w:sz w:val="28"/>
          <w:szCs w:val="28"/>
        </w:rPr>
        <w:object w:dxaOrig="225" w:dyaOrig="240" w14:anchorId="5C5515F7">
          <v:shape id="_x0000_i1039" type="#_x0000_t75" style="width:11.25pt;height:12pt" o:ole="">
            <v:imagedata r:id="rId40" o:title=""/>
          </v:shape>
          <o:OLEObject Type="Embed" ProgID="Equation.DSMT4" ShapeID="_x0000_i1039" DrawAspect="Content" ObjectID="_1670325445" r:id="rId43"/>
        </w:object>
      </w:r>
      <w:r w:rsidR="0074020E">
        <w:rPr>
          <w:sz w:val="28"/>
          <w:szCs w:val="28"/>
        </w:rPr>
        <w:t>3s)</w:t>
      </w:r>
      <w:r>
        <w:rPr>
          <w:sz w:val="28"/>
          <w:szCs w:val="28"/>
        </w:rPr>
        <w:t>.</w:t>
      </w:r>
    </w:p>
    <w:p w14:paraId="1D440D9F" w14:textId="37714E78" w:rsidR="00CC31A1" w:rsidRDefault="00CC31A1" w:rsidP="0074020E">
      <w:pPr>
        <w:rPr>
          <w:sz w:val="28"/>
          <w:szCs w:val="28"/>
        </w:rPr>
      </w:pPr>
    </w:p>
    <w:p w14:paraId="10DC1302" w14:textId="7CEF5E64" w:rsidR="00CC31A1" w:rsidRPr="00CC31A1" w:rsidRDefault="009A7C8D" w:rsidP="0074020E">
      <w:pPr>
        <w:rPr>
          <w:b/>
          <w:sz w:val="28"/>
          <w:szCs w:val="28"/>
        </w:rPr>
      </w:pPr>
      <w:r>
        <w:rPr>
          <w:b/>
          <w:sz w:val="28"/>
          <w:szCs w:val="28"/>
        </w:rPr>
        <w:t>Homework Problem 7</w:t>
      </w:r>
    </w:p>
    <w:p w14:paraId="00CB6655" w14:textId="77777777" w:rsidR="0074020E" w:rsidRDefault="0074020E" w:rsidP="0074020E">
      <w:pPr>
        <w:rPr>
          <w:sz w:val="28"/>
          <w:szCs w:val="28"/>
        </w:rPr>
      </w:pPr>
    </w:p>
    <w:p w14:paraId="16218AB9" w14:textId="77777777" w:rsidR="0074020E" w:rsidRDefault="0074020E" w:rsidP="0074020E">
      <w:pPr>
        <w:rPr>
          <w:sz w:val="28"/>
          <w:szCs w:val="28"/>
        </w:rPr>
      </w:pPr>
      <w:r>
        <w:rPr>
          <w:sz w:val="28"/>
          <w:szCs w:val="28"/>
        </w:rPr>
        <w:t>The mean salary of the employees at a high school in Missouri is $28, 500 with a standard deviation of $2,100.</w:t>
      </w:r>
    </w:p>
    <w:p w14:paraId="1FD39C64" w14:textId="77777777" w:rsidR="0074020E" w:rsidRDefault="0074020E" w:rsidP="0074020E">
      <w:pPr>
        <w:rPr>
          <w:sz w:val="28"/>
          <w:szCs w:val="28"/>
        </w:rPr>
      </w:pPr>
    </w:p>
    <w:p w14:paraId="14237018" w14:textId="77777777" w:rsidR="0074020E" w:rsidRDefault="0074020E" w:rsidP="0074020E">
      <w:pPr>
        <w:rPr>
          <w:sz w:val="28"/>
          <w:szCs w:val="28"/>
        </w:rPr>
      </w:pPr>
      <w:r>
        <w:rPr>
          <w:sz w:val="28"/>
          <w:szCs w:val="28"/>
        </w:rPr>
        <w:t>Discuss the Empirical Rule and who might fit where on a bar chart of employee salaries.</w:t>
      </w:r>
    </w:p>
    <w:p w14:paraId="7F0C3380" w14:textId="778DB77D" w:rsidR="0074020E" w:rsidRDefault="0074020E" w:rsidP="0074020E">
      <w:pPr>
        <w:rPr>
          <w:sz w:val="28"/>
          <w:szCs w:val="28"/>
        </w:rPr>
      </w:pPr>
      <w:r>
        <w:rPr>
          <w:sz w:val="28"/>
          <w:szCs w:val="28"/>
        </w:rPr>
        <w:t>The state announces a flat raise of $500 per employee for the next year.  Find the mean and standard deviation of the new salaries.</w:t>
      </w:r>
    </w:p>
    <w:p w14:paraId="2DF01C93" w14:textId="127C7793" w:rsidR="0074020E" w:rsidRDefault="0074020E" w:rsidP="0074020E">
      <w:pPr>
        <w:rPr>
          <w:sz w:val="28"/>
          <w:szCs w:val="28"/>
        </w:rPr>
      </w:pPr>
      <w:r>
        <w:rPr>
          <w:sz w:val="28"/>
          <w:szCs w:val="28"/>
        </w:rPr>
        <w:t>Who will benefit the most in a percentage change analysis?</w:t>
      </w:r>
    </w:p>
    <w:p w14:paraId="6F851136" w14:textId="77777777" w:rsidR="0074020E" w:rsidRDefault="0074020E" w:rsidP="0074020E">
      <w:pPr>
        <w:rPr>
          <w:sz w:val="28"/>
          <w:szCs w:val="28"/>
        </w:rPr>
      </w:pPr>
    </w:p>
    <w:p w14:paraId="5A3AC45F" w14:textId="28811363" w:rsidR="0074020E" w:rsidRPr="00B33C19" w:rsidRDefault="00B33C19" w:rsidP="00B33C19">
      <w:pPr>
        <w:pBdr>
          <w:bottom w:val="single" w:sz="4" w:space="1" w:color="auto"/>
        </w:pBdr>
        <w:spacing w:line="276" w:lineRule="auto"/>
        <w:rPr>
          <w:sz w:val="28"/>
          <w:szCs w:val="28"/>
        </w:rPr>
      </w:pPr>
      <w:r>
        <w:rPr>
          <w:b/>
          <w:sz w:val="28"/>
          <w:szCs w:val="28"/>
        </w:rPr>
        <w:t>Z score and Range</w:t>
      </w:r>
    </w:p>
    <w:p w14:paraId="1B8C4825" w14:textId="77777777" w:rsidR="0074020E" w:rsidRDefault="0074020E" w:rsidP="0074020E">
      <w:pPr>
        <w:spacing w:after="0"/>
        <w:rPr>
          <w:sz w:val="28"/>
          <w:szCs w:val="28"/>
        </w:rPr>
      </w:pPr>
      <w:r>
        <w:rPr>
          <w:sz w:val="28"/>
          <w:szCs w:val="28"/>
        </w:rPr>
        <w:t>A rough estimate of the range is the mean +/</w:t>
      </w:r>
      <w:r>
        <w:rPr>
          <w:sz w:val="28"/>
          <w:szCs w:val="28"/>
        </w:rPr>
        <w:sym w:font="Symbol" w:char="F02D"/>
      </w:r>
      <w:r>
        <w:rPr>
          <w:sz w:val="28"/>
          <w:szCs w:val="28"/>
        </w:rPr>
        <w:t xml:space="preserve"> 2 standard deviations from the mean.  </w:t>
      </w:r>
    </w:p>
    <w:p w14:paraId="6FB86424" w14:textId="77777777" w:rsidR="0074020E" w:rsidRDefault="0074020E" w:rsidP="0074020E">
      <w:pPr>
        <w:spacing w:after="0"/>
        <w:rPr>
          <w:sz w:val="28"/>
          <w:szCs w:val="28"/>
        </w:rPr>
      </w:pPr>
      <w:r>
        <w:rPr>
          <w:sz w:val="28"/>
          <w:szCs w:val="28"/>
        </w:rPr>
        <w:t>Why is this true?</w:t>
      </w:r>
    </w:p>
    <w:p w14:paraId="0FE6BBD5" w14:textId="77777777" w:rsidR="0074020E" w:rsidRDefault="0074020E" w:rsidP="0074020E">
      <w:pPr>
        <w:spacing w:after="0"/>
        <w:rPr>
          <w:sz w:val="28"/>
          <w:szCs w:val="28"/>
        </w:rPr>
      </w:pPr>
    </w:p>
    <w:p w14:paraId="4EED7010" w14:textId="77777777" w:rsidR="00B33C19" w:rsidRDefault="00B33C19" w:rsidP="0074020E">
      <w:pPr>
        <w:spacing w:after="0"/>
        <w:rPr>
          <w:sz w:val="28"/>
          <w:szCs w:val="28"/>
        </w:rPr>
      </w:pPr>
    </w:p>
    <w:p w14:paraId="4CE13093" w14:textId="77777777" w:rsidR="00B33C19" w:rsidRDefault="00B33C19" w:rsidP="0074020E">
      <w:pPr>
        <w:spacing w:after="0"/>
        <w:rPr>
          <w:sz w:val="28"/>
          <w:szCs w:val="28"/>
        </w:rPr>
      </w:pPr>
    </w:p>
    <w:p w14:paraId="21C08C82" w14:textId="1FDBC354" w:rsidR="0074020E" w:rsidRDefault="0074020E" w:rsidP="0074020E">
      <w:pPr>
        <w:spacing w:after="0"/>
        <w:rPr>
          <w:sz w:val="28"/>
          <w:szCs w:val="28"/>
        </w:rPr>
      </w:pPr>
      <w:r>
        <w:rPr>
          <w:sz w:val="28"/>
          <w:szCs w:val="28"/>
        </w:rPr>
        <w:t>Could you use 3 sd?  What would the difference be?</w:t>
      </w:r>
    </w:p>
    <w:p w14:paraId="72DB1E8E" w14:textId="77777777" w:rsidR="0074020E" w:rsidRDefault="0074020E" w:rsidP="0074020E">
      <w:pPr>
        <w:spacing w:line="276" w:lineRule="auto"/>
        <w:rPr>
          <w:sz w:val="28"/>
          <w:szCs w:val="28"/>
        </w:rPr>
      </w:pPr>
    </w:p>
    <w:p w14:paraId="5B302ACA" w14:textId="77777777" w:rsidR="0074020E" w:rsidRDefault="0074020E" w:rsidP="0074020E">
      <w:pPr>
        <w:spacing w:line="276" w:lineRule="auto"/>
        <w:rPr>
          <w:sz w:val="28"/>
          <w:szCs w:val="28"/>
        </w:rPr>
      </w:pPr>
      <w:r>
        <w:rPr>
          <w:sz w:val="28"/>
          <w:szCs w:val="28"/>
        </w:rPr>
        <w:t>So you can ESTIMATE the standard deviation by taking the range and dividing by 4…let’s do this.  It’s rough, but sometimes you just have to take what you can get!</w:t>
      </w:r>
    </w:p>
    <w:p w14:paraId="61E6754D" w14:textId="33C9D55D" w:rsidR="0074020E" w:rsidRDefault="00B33C19" w:rsidP="0074020E">
      <w:pPr>
        <w:spacing w:line="276" w:lineRule="auto"/>
        <w:rPr>
          <w:sz w:val="28"/>
          <w:szCs w:val="28"/>
        </w:rPr>
      </w:pPr>
      <w:r>
        <w:rPr>
          <w:sz w:val="28"/>
          <w:szCs w:val="28"/>
        </w:rPr>
        <w:t>If the range is 24, the estimate of the sd is 6.</w:t>
      </w:r>
    </w:p>
    <w:p w14:paraId="612EF6B8" w14:textId="56B230F9" w:rsidR="0074020E" w:rsidRDefault="0074020E" w:rsidP="0074020E">
      <w:pPr>
        <w:spacing w:line="276" w:lineRule="auto"/>
        <w:rPr>
          <w:sz w:val="28"/>
          <w:szCs w:val="28"/>
        </w:rPr>
      </w:pPr>
    </w:p>
    <w:p w14:paraId="64AEC948" w14:textId="77777777" w:rsidR="00B33C19" w:rsidRDefault="00B33C19" w:rsidP="0074020E">
      <w:pPr>
        <w:spacing w:line="276" w:lineRule="auto"/>
        <w:rPr>
          <w:b/>
          <w:sz w:val="28"/>
          <w:szCs w:val="28"/>
        </w:rPr>
      </w:pPr>
    </w:p>
    <w:p w14:paraId="7F6F7725" w14:textId="77777777" w:rsidR="00B33C19" w:rsidRDefault="00B33C19" w:rsidP="0074020E">
      <w:pPr>
        <w:spacing w:line="276" w:lineRule="auto"/>
        <w:rPr>
          <w:b/>
          <w:sz w:val="28"/>
          <w:szCs w:val="28"/>
        </w:rPr>
      </w:pPr>
    </w:p>
    <w:p w14:paraId="7DF83205" w14:textId="77777777" w:rsidR="00B33C19" w:rsidRDefault="00B33C19" w:rsidP="0074020E">
      <w:pPr>
        <w:spacing w:line="276" w:lineRule="auto"/>
        <w:rPr>
          <w:b/>
          <w:sz w:val="28"/>
          <w:szCs w:val="28"/>
        </w:rPr>
      </w:pPr>
    </w:p>
    <w:p w14:paraId="0D0D9D72" w14:textId="1D41BCE4" w:rsidR="00B33C19" w:rsidRPr="00B33C19" w:rsidRDefault="00B33C19" w:rsidP="0074020E">
      <w:pPr>
        <w:spacing w:line="276" w:lineRule="auto"/>
        <w:rPr>
          <w:b/>
          <w:sz w:val="28"/>
          <w:szCs w:val="28"/>
        </w:rPr>
      </w:pPr>
      <w:r w:rsidRPr="00B33C19">
        <w:rPr>
          <w:b/>
          <w:sz w:val="28"/>
          <w:szCs w:val="28"/>
        </w:rPr>
        <w:t>Chapter 3 Popper Question 4</w:t>
      </w:r>
    </w:p>
    <w:p w14:paraId="61BBD253" w14:textId="2511C7A8" w:rsidR="0074020E" w:rsidRDefault="0074020E" w:rsidP="0074020E">
      <w:pPr>
        <w:spacing w:line="276" w:lineRule="auto"/>
        <w:rPr>
          <w:sz w:val="28"/>
          <w:szCs w:val="28"/>
        </w:rPr>
      </w:pPr>
      <w:r>
        <w:rPr>
          <w:sz w:val="28"/>
          <w:szCs w:val="28"/>
        </w:rPr>
        <w:t>I</w:t>
      </w:r>
      <w:r w:rsidR="00B33C19">
        <w:rPr>
          <w:sz w:val="28"/>
          <w:szCs w:val="28"/>
        </w:rPr>
        <w:t>f the range is 16 what is a</w:t>
      </w:r>
      <w:r>
        <w:rPr>
          <w:sz w:val="28"/>
          <w:szCs w:val="28"/>
        </w:rPr>
        <w:t xml:space="preserve"> </w:t>
      </w:r>
      <w:r w:rsidR="00B33C19">
        <w:rPr>
          <w:sz w:val="28"/>
          <w:szCs w:val="28"/>
        </w:rPr>
        <w:t xml:space="preserve">rough </w:t>
      </w:r>
      <w:r w:rsidR="00AC6370">
        <w:rPr>
          <w:sz w:val="28"/>
          <w:szCs w:val="28"/>
        </w:rPr>
        <w:t>estimate of one</w:t>
      </w:r>
      <w:r>
        <w:rPr>
          <w:sz w:val="28"/>
          <w:szCs w:val="28"/>
        </w:rPr>
        <w:t xml:space="preserve"> SD?</w:t>
      </w:r>
    </w:p>
    <w:p w14:paraId="1906074C" w14:textId="4D2F0C4C" w:rsidR="00B33C19" w:rsidRDefault="00B33C19" w:rsidP="0074020E">
      <w:pPr>
        <w:spacing w:line="276" w:lineRule="auto"/>
        <w:rPr>
          <w:sz w:val="28"/>
          <w:szCs w:val="28"/>
        </w:rPr>
      </w:pPr>
      <w:r>
        <w:rPr>
          <w:sz w:val="28"/>
          <w:szCs w:val="28"/>
        </w:rPr>
        <w:t>A.</w:t>
      </w:r>
      <w:r>
        <w:rPr>
          <w:sz w:val="28"/>
          <w:szCs w:val="28"/>
        </w:rPr>
        <w:tab/>
        <w:t>1</w:t>
      </w:r>
      <w:r w:rsidR="00AC6370">
        <w:rPr>
          <w:sz w:val="28"/>
          <w:szCs w:val="28"/>
        </w:rPr>
        <w:t>ish</w:t>
      </w:r>
    </w:p>
    <w:p w14:paraId="1A5E48C4" w14:textId="20F79C5F" w:rsidR="00B33C19" w:rsidRDefault="00B33C19" w:rsidP="0074020E">
      <w:pPr>
        <w:spacing w:line="276" w:lineRule="auto"/>
        <w:rPr>
          <w:sz w:val="28"/>
          <w:szCs w:val="28"/>
        </w:rPr>
      </w:pPr>
      <w:r>
        <w:rPr>
          <w:sz w:val="28"/>
          <w:szCs w:val="28"/>
        </w:rPr>
        <w:t>B.</w:t>
      </w:r>
      <w:r>
        <w:rPr>
          <w:sz w:val="28"/>
          <w:szCs w:val="28"/>
        </w:rPr>
        <w:tab/>
        <w:t>2</w:t>
      </w:r>
      <w:r w:rsidR="00AC6370">
        <w:rPr>
          <w:sz w:val="28"/>
          <w:szCs w:val="28"/>
        </w:rPr>
        <w:t>ish</w:t>
      </w:r>
    </w:p>
    <w:p w14:paraId="248272BB" w14:textId="0D0D10E8" w:rsidR="00B33C19" w:rsidRDefault="00B33C19" w:rsidP="0074020E">
      <w:pPr>
        <w:spacing w:line="276" w:lineRule="auto"/>
        <w:rPr>
          <w:sz w:val="28"/>
          <w:szCs w:val="28"/>
        </w:rPr>
      </w:pPr>
      <w:r>
        <w:rPr>
          <w:sz w:val="28"/>
          <w:szCs w:val="28"/>
        </w:rPr>
        <w:t>C.</w:t>
      </w:r>
      <w:r>
        <w:rPr>
          <w:sz w:val="28"/>
          <w:szCs w:val="28"/>
        </w:rPr>
        <w:tab/>
        <w:t>3</w:t>
      </w:r>
      <w:r w:rsidR="00AC6370">
        <w:rPr>
          <w:sz w:val="28"/>
          <w:szCs w:val="28"/>
        </w:rPr>
        <w:t>ish</w:t>
      </w:r>
    </w:p>
    <w:p w14:paraId="72CDA5DA" w14:textId="494E4AC1" w:rsidR="00B33C19" w:rsidRDefault="00B33C19" w:rsidP="0074020E">
      <w:pPr>
        <w:spacing w:line="276" w:lineRule="auto"/>
        <w:rPr>
          <w:sz w:val="28"/>
          <w:szCs w:val="28"/>
        </w:rPr>
      </w:pPr>
      <w:r>
        <w:rPr>
          <w:sz w:val="28"/>
          <w:szCs w:val="28"/>
        </w:rPr>
        <w:t>D.</w:t>
      </w:r>
      <w:r>
        <w:rPr>
          <w:sz w:val="28"/>
          <w:szCs w:val="28"/>
        </w:rPr>
        <w:tab/>
        <w:t>4</w:t>
      </w:r>
      <w:r w:rsidR="00AC6370">
        <w:rPr>
          <w:sz w:val="28"/>
          <w:szCs w:val="28"/>
        </w:rPr>
        <w:t>ish</w:t>
      </w:r>
    </w:p>
    <w:p w14:paraId="10C31149" w14:textId="2D96BA80" w:rsidR="00B33C19" w:rsidRDefault="00B33C19" w:rsidP="0074020E">
      <w:pPr>
        <w:spacing w:line="276" w:lineRule="auto"/>
        <w:rPr>
          <w:sz w:val="28"/>
          <w:szCs w:val="28"/>
        </w:rPr>
      </w:pPr>
      <w:r>
        <w:rPr>
          <w:sz w:val="28"/>
          <w:szCs w:val="28"/>
        </w:rPr>
        <w:t>E.</w:t>
      </w:r>
      <w:r>
        <w:rPr>
          <w:sz w:val="28"/>
          <w:szCs w:val="28"/>
        </w:rPr>
        <w:tab/>
        <w:t>16</w:t>
      </w:r>
      <w:r w:rsidR="00AC6370">
        <w:rPr>
          <w:sz w:val="28"/>
          <w:szCs w:val="28"/>
        </w:rPr>
        <w:t>exactly</w:t>
      </w:r>
    </w:p>
    <w:p w14:paraId="6BDCC2C5" w14:textId="62DA7ADA" w:rsidR="00B33C19" w:rsidRDefault="00B33C19" w:rsidP="0074020E">
      <w:pPr>
        <w:spacing w:line="276" w:lineRule="auto"/>
        <w:rPr>
          <w:sz w:val="28"/>
          <w:szCs w:val="28"/>
        </w:rPr>
      </w:pPr>
    </w:p>
    <w:p w14:paraId="43C1CE55" w14:textId="77777777" w:rsidR="00AC6370" w:rsidRDefault="00AC6370" w:rsidP="0074020E">
      <w:pPr>
        <w:spacing w:line="276" w:lineRule="auto"/>
        <w:rPr>
          <w:sz w:val="28"/>
          <w:szCs w:val="28"/>
        </w:rPr>
      </w:pPr>
    </w:p>
    <w:p w14:paraId="72A7ED0F" w14:textId="1ED87101" w:rsidR="00B33C19" w:rsidRPr="00B33C19" w:rsidRDefault="00B33C19" w:rsidP="0074020E">
      <w:pPr>
        <w:spacing w:line="276" w:lineRule="auto"/>
        <w:rPr>
          <w:b/>
          <w:sz w:val="28"/>
          <w:szCs w:val="28"/>
        </w:rPr>
      </w:pPr>
      <w:r w:rsidRPr="00B33C19">
        <w:rPr>
          <w:b/>
          <w:sz w:val="28"/>
          <w:szCs w:val="28"/>
        </w:rPr>
        <w:t>Chapter 3 Popper Question 5</w:t>
      </w:r>
    </w:p>
    <w:p w14:paraId="70740196" w14:textId="2783F4ED" w:rsidR="00B33C19" w:rsidRDefault="00B33C19" w:rsidP="0074020E">
      <w:pPr>
        <w:spacing w:line="276" w:lineRule="auto"/>
        <w:rPr>
          <w:sz w:val="28"/>
          <w:szCs w:val="28"/>
        </w:rPr>
      </w:pPr>
      <w:r>
        <w:rPr>
          <w:sz w:val="28"/>
          <w:szCs w:val="28"/>
        </w:rPr>
        <w:t>If the mean is 4 and the s is 1.2 what is a rough estimate of the range?</w:t>
      </w:r>
    </w:p>
    <w:p w14:paraId="509510FA" w14:textId="5EDCA15B" w:rsidR="00B33C19" w:rsidRDefault="00B33C19" w:rsidP="0074020E">
      <w:pPr>
        <w:spacing w:line="276" w:lineRule="auto"/>
        <w:rPr>
          <w:sz w:val="28"/>
          <w:szCs w:val="28"/>
        </w:rPr>
      </w:pPr>
      <w:r>
        <w:rPr>
          <w:sz w:val="28"/>
          <w:szCs w:val="28"/>
        </w:rPr>
        <w:t>A.</w:t>
      </w:r>
      <w:r>
        <w:rPr>
          <w:sz w:val="28"/>
          <w:szCs w:val="28"/>
        </w:rPr>
        <w:tab/>
        <w:t>2.8 to 5.2</w:t>
      </w:r>
    </w:p>
    <w:p w14:paraId="512700A4" w14:textId="2FD62A39" w:rsidR="00B33C19" w:rsidRDefault="00B33C19" w:rsidP="0074020E">
      <w:pPr>
        <w:spacing w:line="276" w:lineRule="auto"/>
        <w:rPr>
          <w:sz w:val="28"/>
          <w:szCs w:val="28"/>
        </w:rPr>
      </w:pPr>
      <w:r>
        <w:rPr>
          <w:sz w:val="28"/>
          <w:szCs w:val="28"/>
        </w:rPr>
        <w:t>B.</w:t>
      </w:r>
      <w:r>
        <w:rPr>
          <w:sz w:val="28"/>
          <w:szCs w:val="28"/>
        </w:rPr>
        <w:tab/>
        <w:t>1.6 to 6.4</w:t>
      </w:r>
    </w:p>
    <w:p w14:paraId="461E9191" w14:textId="069458F4" w:rsidR="00F065DE" w:rsidRDefault="00F065DE" w:rsidP="0074020E">
      <w:pPr>
        <w:spacing w:line="276" w:lineRule="auto"/>
        <w:rPr>
          <w:sz w:val="28"/>
          <w:szCs w:val="28"/>
        </w:rPr>
      </w:pPr>
      <w:r>
        <w:rPr>
          <w:sz w:val="28"/>
          <w:szCs w:val="28"/>
        </w:rPr>
        <w:t>C.</w:t>
      </w:r>
      <w:r>
        <w:rPr>
          <w:sz w:val="28"/>
          <w:szCs w:val="28"/>
        </w:rPr>
        <w:tab/>
        <w:t>0.4 to 7.6</w:t>
      </w:r>
    </w:p>
    <w:p w14:paraId="6A6DE8D3" w14:textId="61E395CC" w:rsidR="00B33C19" w:rsidRDefault="00B33C19" w:rsidP="0074020E">
      <w:pPr>
        <w:spacing w:line="276" w:lineRule="auto"/>
        <w:rPr>
          <w:sz w:val="28"/>
          <w:szCs w:val="28"/>
        </w:rPr>
      </w:pPr>
    </w:p>
    <w:p w14:paraId="72F6AD8A" w14:textId="0B29B50E" w:rsidR="00B33C19" w:rsidRPr="00AC6370" w:rsidRDefault="00AC6370" w:rsidP="0074020E">
      <w:pPr>
        <w:spacing w:line="276" w:lineRule="auto"/>
        <w:rPr>
          <w:b/>
          <w:sz w:val="28"/>
          <w:szCs w:val="28"/>
        </w:rPr>
      </w:pPr>
      <w:r>
        <w:rPr>
          <w:sz w:val="28"/>
          <w:szCs w:val="28"/>
        </w:rPr>
        <w:t>So here we’ll end video B and start on the last Chapter 3 video:  C.</w:t>
      </w:r>
    </w:p>
    <w:p w14:paraId="7D80A00D" w14:textId="77777777" w:rsidR="0074020E" w:rsidRDefault="0074020E" w:rsidP="0074020E">
      <w:pPr>
        <w:spacing w:line="276" w:lineRule="auto"/>
        <w:rPr>
          <w:sz w:val="28"/>
          <w:szCs w:val="28"/>
        </w:rPr>
      </w:pPr>
    </w:p>
    <w:p w14:paraId="4A891420" w14:textId="77777777" w:rsidR="0074020E" w:rsidRDefault="0074020E" w:rsidP="0074020E">
      <w:pPr>
        <w:spacing w:line="276" w:lineRule="auto"/>
        <w:rPr>
          <w:sz w:val="28"/>
          <w:szCs w:val="28"/>
        </w:rPr>
      </w:pPr>
    </w:p>
    <w:p w14:paraId="07D5DDC7" w14:textId="77777777" w:rsidR="0074020E" w:rsidRDefault="0074020E" w:rsidP="0074020E">
      <w:pPr>
        <w:spacing w:line="276" w:lineRule="auto"/>
        <w:rPr>
          <w:sz w:val="28"/>
          <w:szCs w:val="28"/>
        </w:rPr>
      </w:pPr>
    </w:p>
    <w:p w14:paraId="32A9E014" w14:textId="73B74C4F" w:rsidR="0074020E" w:rsidRDefault="0074020E" w:rsidP="0074020E">
      <w:pPr>
        <w:spacing w:line="276" w:lineRule="auto"/>
        <w:rPr>
          <w:sz w:val="28"/>
          <w:szCs w:val="28"/>
        </w:rPr>
      </w:pPr>
      <w:r>
        <w:rPr>
          <w:sz w:val="28"/>
          <w:szCs w:val="28"/>
        </w:rPr>
        <w:br w:type="page"/>
      </w:r>
    </w:p>
    <w:p w14:paraId="3A062F5D" w14:textId="77777777" w:rsidR="0074020E" w:rsidRDefault="0074020E" w:rsidP="0074020E">
      <w:pPr>
        <w:spacing w:after="0"/>
        <w:rPr>
          <w:sz w:val="28"/>
          <w:szCs w:val="28"/>
        </w:rPr>
      </w:pPr>
    </w:p>
    <w:p w14:paraId="1A53E34C" w14:textId="437AB6B3" w:rsidR="0074020E" w:rsidRDefault="0074020E" w:rsidP="0074020E">
      <w:pPr>
        <w:pBdr>
          <w:bottom w:val="single" w:sz="4" w:space="1" w:color="auto"/>
        </w:pBdr>
        <w:spacing w:after="0"/>
        <w:rPr>
          <w:b/>
          <w:sz w:val="28"/>
          <w:szCs w:val="28"/>
        </w:rPr>
      </w:pPr>
      <w:r>
        <w:rPr>
          <w:b/>
          <w:sz w:val="28"/>
          <w:szCs w:val="28"/>
        </w:rPr>
        <w:t>3.4</w:t>
      </w:r>
      <w:r>
        <w:rPr>
          <w:b/>
          <w:sz w:val="28"/>
          <w:szCs w:val="28"/>
        </w:rPr>
        <w:tab/>
        <w:t>Box and Whisker Plots</w:t>
      </w:r>
      <w:r w:rsidR="00AC6370">
        <w:rPr>
          <w:b/>
          <w:sz w:val="28"/>
          <w:szCs w:val="28"/>
        </w:rPr>
        <w:t xml:space="preserve"> – Video C</w:t>
      </w:r>
    </w:p>
    <w:p w14:paraId="1F438C4A" w14:textId="77777777" w:rsidR="0074020E" w:rsidRDefault="0074020E" w:rsidP="0074020E">
      <w:pPr>
        <w:spacing w:after="0"/>
        <w:rPr>
          <w:sz w:val="28"/>
          <w:szCs w:val="28"/>
        </w:rPr>
      </w:pPr>
    </w:p>
    <w:p w14:paraId="7D69B6C4" w14:textId="77777777" w:rsidR="0074020E" w:rsidRDefault="0074020E" w:rsidP="0074020E">
      <w:pPr>
        <w:spacing w:after="0"/>
        <w:rPr>
          <w:sz w:val="28"/>
          <w:szCs w:val="28"/>
        </w:rPr>
      </w:pPr>
      <w:r>
        <w:rPr>
          <w:sz w:val="28"/>
          <w:szCs w:val="28"/>
        </w:rPr>
        <w:t>are sometimes called “box plots”.    They use the</w:t>
      </w:r>
    </w:p>
    <w:p w14:paraId="5B956CC5" w14:textId="77777777" w:rsidR="0074020E" w:rsidRDefault="0074020E" w:rsidP="0074020E">
      <w:pPr>
        <w:spacing w:after="0"/>
        <w:rPr>
          <w:sz w:val="28"/>
          <w:szCs w:val="28"/>
        </w:rPr>
      </w:pPr>
    </w:p>
    <w:p w14:paraId="0E7AAD3E" w14:textId="77777777" w:rsidR="0074020E" w:rsidRDefault="0074020E" w:rsidP="0074020E">
      <w:pPr>
        <w:spacing w:after="0"/>
        <w:ind w:left="720" w:firstLine="720"/>
        <w:rPr>
          <w:sz w:val="28"/>
          <w:szCs w:val="28"/>
        </w:rPr>
      </w:pPr>
      <w:r>
        <w:rPr>
          <w:b/>
          <w:sz w:val="28"/>
          <w:szCs w:val="28"/>
        </w:rPr>
        <w:t>Five Number Summary</w:t>
      </w:r>
      <w:r>
        <w:rPr>
          <w:sz w:val="28"/>
          <w:szCs w:val="28"/>
        </w:rPr>
        <w:t xml:space="preserve"> </w:t>
      </w:r>
    </w:p>
    <w:p w14:paraId="1354D7AD" w14:textId="77777777" w:rsidR="0074020E" w:rsidRDefault="0074020E" w:rsidP="0074020E">
      <w:pPr>
        <w:spacing w:after="0"/>
        <w:ind w:left="720" w:firstLine="720"/>
        <w:rPr>
          <w:sz w:val="28"/>
          <w:szCs w:val="28"/>
        </w:rPr>
      </w:pPr>
      <w:r>
        <w:rPr>
          <w:sz w:val="28"/>
          <w:szCs w:val="28"/>
        </w:rPr>
        <w:t>in a visual way:</w:t>
      </w:r>
    </w:p>
    <w:p w14:paraId="38E2CB82" w14:textId="77777777" w:rsidR="0074020E" w:rsidRDefault="0074020E" w:rsidP="0074020E">
      <w:pPr>
        <w:spacing w:after="0"/>
        <w:ind w:left="720" w:firstLine="720"/>
        <w:rPr>
          <w:sz w:val="28"/>
          <w:szCs w:val="28"/>
        </w:rPr>
      </w:pPr>
    </w:p>
    <w:p w14:paraId="6FA614E3" w14:textId="77777777" w:rsidR="0074020E" w:rsidRDefault="0074020E" w:rsidP="0074020E">
      <w:pPr>
        <w:spacing w:after="0"/>
        <w:ind w:left="720" w:firstLine="720"/>
        <w:rPr>
          <w:sz w:val="28"/>
          <w:szCs w:val="28"/>
        </w:rPr>
      </w:pPr>
      <w:r>
        <w:rPr>
          <w:sz w:val="28"/>
          <w:szCs w:val="28"/>
        </w:rPr>
        <w:tab/>
      </w:r>
      <w:r>
        <w:rPr>
          <w:sz w:val="28"/>
          <w:szCs w:val="28"/>
        </w:rPr>
        <w:tab/>
        <w:t>Minimum value in the data set</w:t>
      </w:r>
    </w:p>
    <w:p w14:paraId="517C406D" w14:textId="77777777" w:rsidR="0074020E" w:rsidRDefault="0074020E" w:rsidP="0074020E">
      <w:pPr>
        <w:spacing w:after="0"/>
        <w:ind w:left="720" w:firstLine="720"/>
        <w:rPr>
          <w:sz w:val="28"/>
          <w:szCs w:val="28"/>
        </w:rPr>
      </w:pPr>
      <w:r>
        <w:rPr>
          <w:sz w:val="28"/>
          <w:szCs w:val="28"/>
        </w:rPr>
        <w:tab/>
      </w:r>
      <w:r>
        <w:rPr>
          <w:sz w:val="28"/>
          <w:szCs w:val="28"/>
        </w:rPr>
        <w:tab/>
        <w:t>Lower Quartile value</w:t>
      </w:r>
    </w:p>
    <w:p w14:paraId="26C06818" w14:textId="77777777" w:rsidR="0074020E" w:rsidRDefault="0074020E" w:rsidP="0074020E">
      <w:pPr>
        <w:spacing w:after="0"/>
        <w:ind w:left="720" w:firstLine="720"/>
        <w:rPr>
          <w:sz w:val="28"/>
          <w:szCs w:val="28"/>
        </w:rPr>
      </w:pPr>
      <w:r>
        <w:rPr>
          <w:sz w:val="28"/>
          <w:szCs w:val="28"/>
        </w:rPr>
        <w:tab/>
      </w:r>
      <w:r>
        <w:rPr>
          <w:sz w:val="28"/>
          <w:szCs w:val="28"/>
        </w:rPr>
        <w:tab/>
        <w:t>Median</w:t>
      </w:r>
    </w:p>
    <w:p w14:paraId="3E663A09" w14:textId="77777777" w:rsidR="0074020E" w:rsidRDefault="0074020E" w:rsidP="0074020E">
      <w:pPr>
        <w:spacing w:after="0"/>
        <w:ind w:left="720" w:firstLine="720"/>
        <w:rPr>
          <w:sz w:val="28"/>
          <w:szCs w:val="28"/>
        </w:rPr>
      </w:pPr>
      <w:r>
        <w:rPr>
          <w:sz w:val="28"/>
          <w:szCs w:val="28"/>
        </w:rPr>
        <w:tab/>
      </w:r>
      <w:r>
        <w:rPr>
          <w:sz w:val="28"/>
          <w:szCs w:val="28"/>
        </w:rPr>
        <w:tab/>
        <w:t>Upper Quartile value</w:t>
      </w:r>
    </w:p>
    <w:p w14:paraId="72CD3286" w14:textId="77777777" w:rsidR="0074020E" w:rsidRDefault="0074020E" w:rsidP="0074020E">
      <w:pPr>
        <w:spacing w:after="0"/>
        <w:ind w:left="720" w:firstLine="720"/>
        <w:rPr>
          <w:sz w:val="28"/>
          <w:szCs w:val="28"/>
        </w:rPr>
      </w:pPr>
      <w:r>
        <w:rPr>
          <w:sz w:val="28"/>
          <w:szCs w:val="28"/>
        </w:rPr>
        <w:tab/>
      </w:r>
      <w:r>
        <w:rPr>
          <w:sz w:val="28"/>
          <w:szCs w:val="28"/>
        </w:rPr>
        <w:tab/>
        <w:t>Maximum value</w:t>
      </w:r>
    </w:p>
    <w:p w14:paraId="451834EB" w14:textId="77777777" w:rsidR="0074020E" w:rsidRDefault="0074020E" w:rsidP="0074020E">
      <w:pPr>
        <w:spacing w:after="0"/>
        <w:ind w:left="720" w:firstLine="720"/>
        <w:rPr>
          <w:sz w:val="28"/>
          <w:szCs w:val="28"/>
        </w:rPr>
      </w:pPr>
    </w:p>
    <w:p w14:paraId="4CB2E720" w14:textId="59EBD017" w:rsidR="0074020E" w:rsidRDefault="0074020E" w:rsidP="0074020E">
      <w:pPr>
        <w:spacing w:after="0"/>
        <w:rPr>
          <w:sz w:val="28"/>
          <w:szCs w:val="28"/>
        </w:rPr>
      </w:pPr>
      <w:r>
        <w:rPr>
          <w:sz w:val="28"/>
          <w:szCs w:val="28"/>
        </w:rPr>
        <w:t>***Graphing Calculator</w:t>
      </w:r>
      <w:r w:rsidR="00D46E4B">
        <w:rPr>
          <w:sz w:val="28"/>
          <w:szCs w:val="28"/>
        </w:rPr>
        <w:t xml:space="preserve"> instructions</w:t>
      </w:r>
      <w:r>
        <w:rPr>
          <w:sz w:val="28"/>
          <w:szCs w:val="28"/>
        </w:rPr>
        <w:t>, page 79</w:t>
      </w:r>
    </w:p>
    <w:p w14:paraId="0659829B" w14:textId="77777777" w:rsidR="0074020E" w:rsidRDefault="0074020E" w:rsidP="0074020E">
      <w:pPr>
        <w:spacing w:after="0"/>
        <w:rPr>
          <w:sz w:val="28"/>
          <w:szCs w:val="28"/>
        </w:rPr>
      </w:pPr>
    </w:p>
    <w:p w14:paraId="32F42ED4" w14:textId="576DA7F4" w:rsidR="0074020E" w:rsidRDefault="0074020E" w:rsidP="0074020E">
      <w:pPr>
        <w:spacing w:after="0"/>
        <w:rPr>
          <w:sz w:val="28"/>
          <w:szCs w:val="28"/>
        </w:rPr>
      </w:pPr>
      <w:r>
        <w:rPr>
          <w:sz w:val="28"/>
          <w:szCs w:val="28"/>
        </w:rPr>
        <w:t>Definitions:</w:t>
      </w:r>
    </w:p>
    <w:p w14:paraId="24D12478" w14:textId="77777777" w:rsidR="00D46E4B" w:rsidRDefault="00D46E4B" w:rsidP="0074020E">
      <w:pPr>
        <w:spacing w:after="0"/>
        <w:rPr>
          <w:sz w:val="28"/>
          <w:szCs w:val="28"/>
        </w:rPr>
      </w:pPr>
    </w:p>
    <w:p w14:paraId="5CB54F89" w14:textId="77777777" w:rsidR="0074020E" w:rsidRDefault="0074020E" w:rsidP="0074020E">
      <w:pPr>
        <w:spacing w:after="0"/>
        <w:rPr>
          <w:sz w:val="28"/>
          <w:szCs w:val="28"/>
        </w:rPr>
      </w:pPr>
      <w:r>
        <w:rPr>
          <w:sz w:val="28"/>
          <w:szCs w:val="28"/>
        </w:rPr>
        <w:tab/>
        <w:t>Lower Quartile: Q1:</w:t>
      </w:r>
      <w:r>
        <w:rPr>
          <w:sz w:val="28"/>
          <w:szCs w:val="28"/>
        </w:rPr>
        <w:tab/>
        <w:t>the median of the values below the median</w:t>
      </w:r>
    </w:p>
    <w:p w14:paraId="32B9106A" w14:textId="77777777" w:rsidR="0074020E" w:rsidRDefault="0074020E" w:rsidP="0074020E">
      <w:pPr>
        <w:spacing w:after="0"/>
        <w:rPr>
          <w:sz w:val="28"/>
          <w:szCs w:val="28"/>
        </w:rPr>
      </w:pPr>
      <w:r>
        <w:rPr>
          <w:sz w:val="28"/>
          <w:szCs w:val="28"/>
        </w:rPr>
        <w:tab/>
        <w:t>Upper Quartile: Q3:</w:t>
      </w:r>
      <w:r>
        <w:rPr>
          <w:sz w:val="28"/>
          <w:szCs w:val="28"/>
        </w:rPr>
        <w:tab/>
        <w:t>the median of the values above the median</w:t>
      </w:r>
    </w:p>
    <w:p w14:paraId="00B77D97" w14:textId="77777777" w:rsidR="0074020E" w:rsidRDefault="0074020E" w:rsidP="0074020E">
      <w:pPr>
        <w:spacing w:after="0"/>
        <w:rPr>
          <w:sz w:val="28"/>
          <w:szCs w:val="28"/>
        </w:rPr>
      </w:pPr>
    </w:p>
    <w:p w14:paraId="1A59BD7C" w14:textId="77777777" w:rsidR="0074020E" w:rsidRDefault="0074020E" w:rsidP="0074020E">
      <w:pPr>
        <w:spacing w:after="0"/>
        <w:rPr>
          <w:sz w:val="28"/>
          <w:szCs w:val="28"/>
        </w:rPr>
      </w:pPr>
    </w:p>
    <w:p w14:paraId="7FC6F74A" w14:textId="77777777" w:rsidR="0074020E" w:rsidRDefault="0074020E" w:rsidP="0074020E">
      <w:pPr>
        <w:spacing w:after="0"/>
        <w:rPr>
          <w:sz w:val="28"/>
          <w:szCs w:val="28"/>
        </w:rPr>
      </w:pPr>
      <w:r>
        <w:rPr>
          <w:sz w:val="28"/>
          <w:szCs w:val="28"/>
        </w:rPr>
        <w:t>It is possible to replace the minimum and maximum with prescribed values and have “outliers” marked.</w:t>
      </w:r>
    </w:p>
    <w:p w14:paraId="0F09D4E6" w14:textId="77777777" w:rsidR="0074020E" w:rsidRDefault="0074020E" w:rsidP="0074020E">
      <w:pPr>
        <w:spacing w:after="0"/>
        <w:rPr>
          <w:sz w:val="28"/>
          <w:szCs w:val="28"/>
        </w:rPr>
      </w:pPr>
    </w:p>
    <w:p w14:paraId="073932EE" w14:textId="44BD7657" w:rsidR="0074020E" w:rsidRDefault="0074020E" w:rsidP="0074020E">
      <w:pPr>
        <w:spacing w:after="0"/>
        <w:rPr>
          <w:sz w:val="28"/>
          <w:szCs w:val="28"/>
        </w:rPr>
      </w:pPr>
      <w:r>
        <w:rPr>
          <w:sz w:val="28"/>
          <w:szCs w:val="28"/>
        </w:rPr>
        <w:t>Sketch:  horizontal</w:t>
      </w:r>
      <w:r>
        <w:rPr>
          <w:sz w:val="28"/>
          <w:szCs w:val="28"/>
        </w:rPr>
        <w:tab/>
      </w:r>
      <w:r w:rsidR="00D46E4B">
        <w:rPr>
          <w:sz w:val="28"/>
          <w:szCs w:val="28"/>
        </w:rPr>
        <w:t xml:space="preserve"> showing the quartile box only, not the full box plot</w:t>
      </w:r>
      <w:r>
        <w:rPr>
          <w:sz w:val="28"/>
          <w:szCs w:val="28"/>
        </w:rPr>
        <w:tab/>
      </w:r>
      <w:r>
        <w:rPr>
          <w:sz w:val="28"/>
          <w:szCs w:val="28"/>
        </w:rPr>
        <w:tab/>
      </w:r>
      <w:r>
        <w:rPr>
          <w:sz w:val="28"/>
          <w:szCs w:val="28"/>
        </w:rPr>
        <w:tab/>
      </w:r>
    </w:p>
    <w:p w14:paraId="386390DB" w14:textId="77777777" w:rsidR="0074020E" w:rsidRDefault="0074020E" w:rsidP="0074020E">
      <w:pPr>
        <w:spacing w:after="0"/>
        <w:rPr>
          <w:sz w:val="28"/>
          <w:szCs w:val="28"/>
        </w:rPr>
      </w:pPr>
    </w:p>
    <w:p w14:paraId="5EB8E478" w14:textId="77777777" w:rsidR="0074020E" w:rsidRDefault="0074020E" w:rsidP="0074020E">
      <w:pPr>
        <w:spacing w:after="0"/>
        <w:rPr>
          <w:sz w:val="28"/>
          <w:szCs w:val="28"/>
        </w:rPr>
      </w:pPr>
    </w:p>
    <w:p w14:paraId="7621B14C" w14:textId="77777777" w:rsidR="0074020E" w:rsidRDefault="0074020E" w:rsidP="0074020E">
      <w:pPr>
        <w:spacing w:after="0"/>
        <w:rPr>
          <w:sz w:val="28"/>
          <w:szCs w:val="28"/>
        </w:rPr>
      </w:pPr>
    </w:p>
    <w:p w14:paraId="059BAB6C" w14:textId="77777777" w:rsidR="0074020E" w:rsidRDefault="0074020E" w:rsidP="0074020E">
      <w:pPr>
        <w:spacing w:after="0"/>
        <w:rPr>
          <w:sz w:val="28"/>
          <w:szCs w:val="28"/>
        </w:rPr>
      </w:pPr>
    </w:p>
    <w:p w14:paraId="400BF69F" w14:textId="77777777" w:rsidR="0074020E" w:rsidRDefault="0074020E" w:rsidP="0074020E">
      <w:pPr>
        <w:spacing w:after="0"/>
        <w:rPr>
          <w:sz w:val="28"/>
          <w:szCs w:val="28"/>
        </w:rPr>
      </w:pPr>
    </w:p>
    <w:p w14:paraId="260107EE" w14:textId="77777777" w:rsidR="0074020E" w:rsidRDefault="0074020E" w:rsidP="0074020E">
      <w:pPr>
        <w:spacing w:line="276" w:lineRule="auto"/>
        <w:rPr>
          <w:sz w:val="28"/>
          <w:szCs w:val="28"/>
        </w:rPr>
      </w:pPr>
      <w:r>
        <w:rPr>
          <w:sz w:val="28"/>
          <w:szCs w:val="28"/>
        </w:rPr>
        <w:br w:type="page"/>
      </w:r>
    </w:p>
    <w:p w14:paraId="109A0AF5" w14:textId="77777777" w:rsidR="0074020E" w:rsidRDefault="0074020E" w:rsidP="0074020E">
      <w:pPr>
        <w:spacing w:after="0"/>
        <w:rPr>
          <w:sz w:val="28"/>
          <w:szCs w:val="28"/>
        </w:rPr>
      </w:pPr>
    </w:p>
    <w:p w14:paraId="00A31626" w14:textId="77777777" w:rsidR="0074020E" w:rsidRDefault="0074020E" w:rsidP="0074020E">
      <w:pPr>
        <w:spacing w:after="0"/>
        <w:rPr>
          <w:sz w:val="28"/>
          <w:szCs w:val="28"/>
        </w:rPr>
      </w:pPr>
    </w:p>
    <w:p w14:paraId="61FC1CBF" w14:textId="77777777" w:rsidR="00D46E4B" w:rsidRDefault="00D46E4B" w:rsidP="0074020E">
      <w:pPr>
        <w:spacing w:after="0"/>
        <w:rPr>
          <w:b/>
          <w:sz w:val="28"/>
          <w:szCs w:val="28"/>
        </w:rPr>
      </w:pPr>
      <w:r>
        <w:rPr>
          <w:b/>
          <w:sz w:val="28"/>
          <w:szCs w:val="28"/>
        </w:rPr>
        <w:t>Outside the box</w:t>
      </w:r>
    </w:p>
    <w:p w14:paraId="22376FFA" w14:textId="77777777" w:rsidR="00D46E4B" w:rsidRDefault="00D46E4B" w:rsidP="0074020E">
      <w:pPr>
        <w:spacing w:after="0"/>
        <w:rPr>
          <w:b/>
          <w:sz w:val="28"/>
          <w:szCs w:val="28"/>
        </w:rPr>
      </w:pPr>
    </w:p>
    <w:p w14:paraId="0B956BAD" w14:textId="40DE8734" w:rsidR="0074020E" w:rsidRDefault="0074020E" w:rsidP="0074020E">
      <w:pPr>
        <w:spacing w:after="0"/>
        <w:rPr>
          <w:sz w:val="28"/>
          <w:szCs w:val="28"/>
        </w:rPr>
      </w:pPr>
      <w:r>
        <w:rPr>
          <w:b/>
          <w:sz w:val="28"/>
          <w:szCs w:val="28"/>
        </w:rPr>
        <w:t>IQR</w:t>
      </w:r>
      <w:r>
        <w:rPr>
          <w:sz w:val="28"/>
          <w:szCs w:val="28"/>
        </w:rPr>
        <w:t>:</w:t>
      </w:r>
      <w:r>
        <w:rPr>
          <w:sz w:val="28"/>
          <w:szCs w:val="28"/>
        </w:rPr>
        <w:tab/>
        <w:t>Interquartile Range:  is the difference between the upper quartile and the lower quartile.  It is where the</w:t>
      </w:r>
      <w:r w:rsidR="00D46E4B">
        <w:rPr>
          <w:sz w:val="28"/>
          <w:szCs w:val="28"/>
        </w:rPr>
        <w:t xml:space="preserve"> most “normal” measurements are and we use the IQR to define where is normal and where the outliers are.</w:t>
      </w:r>
    </w:p>
    <w:p w14:paraId="71F207A8" w14:textId="27AD2B45" w:rsidR="0074020E" w:rsidRDefault="0074020E" w:rsidP="0074020E">
      <w:pPr>
        <w:spacing w:after="0"/>
        <w:rPr>
          <w:sz w:val="28"/>
          <w:szCs w:val="28"/>
        </w:rPr>
      </w:pPr>
    </w:p>
    <w:p w14:paraId="6D1CBEFA" w14:textId="77D087F6" w:rsidR="0074020E" w:rsidRDefault="0074020E" w:rsidP="0074020E">
      <w:pPr>
        <w:spacing w:after="0"/>
        <w:rPr>
          <w:sz w:val="28"/>
          <w:szCs w:val="28"/>
        </w:rPr>
      </w:pPr>
    </w:p>
    <w:p w14:paraId="0AA3B600" w14:textId="0400CF15" w:rsidR="00D46E4B" w:rsidRDefault="00D46E4B" w:rsidP="0074020E">
      <w:pPr>
        <w:spacing w:after="0"/>
        <w:rPr>
          <w:sz w:val="28"/>
          <w:szCs w:val="28"/>
        </w:rPr>
      </w:pPr>
      <w:r>
        <w:rPr>
          <w:sz w:val="28"/>
          <w:szCs w:val="28"/>
        </w:rPr>
        <w:t>1.5 times IQR defines the boundaries for normal:</w:t>
      </w:r>
    </w:p>
    <w:p w14:paraId="2E150E21" w14:textId="6B8DD48C" w:rsidR="00D46E4B" w:rsidRDefault="00D46E4B" w:rsidP="0074020E">
      <w:pPr>
        <w:spacing w:after="0"/>
        <w:rPr>
          <w:sz w:val="28"/>
          <w:szCs w:val="28"/>
        </w:rPr>
      </w:pPr>
    </w:p>
    <w:p w14:paraId="3B1FDE3E" w14:textId="27B3ACAA" w:rsidR="00D46E4B" w:rsidRDefault="00D46E4B" w:rsidP="0074020E">
      <w:pPr>
        <w:spacing w:after="0"/>
        <w:rPr>
          <w:sz w:val="28"/>
          <w:szCs w:val="28"/>
        </w:rPr>
      </w:pPr>
      <w:r>
        <w:rPr>
          <w:sz w:val="28"/>
          <w:szCs w:val="28"/>
        </w:rPr>
        <w:t>Illustration box plot with “whiskers” and outliers!  All 5 numbers showing!</w:t>
      </w:r>
    </w:p>
    <w:p w14:paraId="02D75BE9" w14:textId="77777777" w:rsidR="0074020E" w:rsidRDefault="0074020E" w:rsidP="0074020E">
      <w:pPr>
        <w:spacing w:after="0"/>
        <w:rPr>
          <w:sz w:val="28"/>
          <w:szCs w:val="28"/>
        </w:rPr>
      </w:pPr>
    </w:p>
    <w:p w14:paraId="1AED9A17" w14:textId="77777777" w:rsidR="0074020E" w:rsidRDefault="0074020E" w:rsidP="0074020E">
      <w:pPr>
        <w:spacing w:after="0"/>
        <w:rPr>
          <w:sz w:val="28"/>
          <w:szCs w:val="28"/>
        </w:rPr>
      </w:pPr>
    </w:p>
    <w:p w14:paraId="283D30C9" w14:textId="77777777" w:rsidR="0074020E" w:rsidRDefault="0074020E" w:rsidP="0074020E">
      <w:pPr>
        <w:spacing w:after="0"/>
        <w:rPr>
          <w:sz w:val="28"/>
          <w:szCs w:val="28"/>
        </w:rPr>
      </w:pPr>
    </w:p>
    <w:p w14:paraId="4E8563FD" w14:textId="77777777" w:rsidR="0074020E" w:rsidRDefault="0074020E" w:rsidP="0074020E">
      <w:pPr>
        <w:spacing w:after="0"/>
        <w:rPr>
          <w:sz w:val="28"/>
          <w:szCs w:val="28"/>
        </w:rPr>
      </w:pPr>
    </w:p>
    <w:p w14:paraId="6E59B9FF" w14:textId="77777777" w:rsidR="0074020E" w:rsidRDefault="0074020E" w:rsidP="0074020E">
      <w:pPr>
        <w:spacing w:after="0"/>
        <w:rPr>
          <w:sz w:val="28"/>
          <w:szCs w:val="28"/>
        </w:rPr>
      </w:pPr>
      <w:r>
        <w:rPr>
          <w:sz w:val="28"/>
          <w:szCs w:val="28"/>
        </w:rPr>
        <w:tab/>
      </w:r>
      <w:r>
        <w:rPr>
          <w:sz w:val="28"/>
          <w:szCs w:val="28"/>
        </w:rPr>
        <w:tab/>
      </w:r>
    </w:p>
    <w:p w14:paraId="2027DDD1" w14:textId="77777777" w:rsidR="00D46E4B" w:rsidRDefault="00D46E4B" w:rsidP="00D46E4B">
      <w:pPr>
        <w:spacing w:after="0"/>
        <w:rPr>
          <w:sz w:val="28"/>
          <w:szCs w:val="28"/>
        </w:rPr>
      </w:pPr>
      <w:r>
        <w:rPr>
          <w:sz w:val="28"/>
          <w:szCs w:val="28"/>
        </w:rPr>
        <w:tab/>
      </w:r>
    </w:p>
    <w:p w14:paraId="01780B1A" w14:textId="77777777" w:rsidR="00D46E4B" w:rsidRDefault="00D46E4B" w:rsidP="00D46E4B">
      <w:pPr>
        <w:spacing w:after="0"/>
        <w:rPr>
          <w:sz w:val="28"/>
          <w:szCs w:val="28"/>
        </w:rPr>
      </w:pPr>
    </w:p>
    <w:p w14:paraId="30CC16CF" w14:textId="77777777" w:rsidR="00D46E4B" w:rsidRDefault="00D46E4B" w:rsidP="00D46E4B">
      <w:pPr>
        <w:spacing w:after="0"/>
        <w:rPr>
          <w:sz w:val="28"/>
          <w:szCs w:val="28"/>
        </w:rPr>
      </w:pPr>
    </w:p>
    <w:p w14:paraId="74C61991" w14:textId="77777777" w:rsidR="00D46E4B" w:rsidRDefault="00D46E4B" w:rsidP="00D46E4B">
      <w:pPr>
        <w:spacing w:after="0"/>
        <w:rPr>
          <w:sz w:val="28"/>
          <w:szCs w:val="28"/>
        </w:rPr>
      </w:pPr>
    </w:p>
    <w:p w14:paraId="1BB2A709" w14:textId="77777777" w:rsidR="00D46E4B" w:rsidRDefault="00D46E4B" w:rsidP="00D46E4B">
      <w:pPr>
        <w:spacing w:after="0"/>
        <w:rPr>
          <w:sz w:val="28"/>
          <w:szCs w:val="28"/>
        </w:rPr>
      </w:pPr>
    </w:p>
    <w:p w14:paraId="3DFA29C7" w14:textId="162EC7C6" w:rsidR="0074020E" w:rsidRDefault="0074020E" w:rsidP="00D46E4B">
      <w:pPr>
        <w:spacing w:after="0"/>
        <w:rPr>
          <w:sz w:val="28"/>
          <w:szCs w:val="28"/>
        </w:rPr>
      </w:pPr>
      <w:r>
        <w:rPr>
          <w:sz w:val="28"/>
          <w:szCs w:val="28"/>
        </w:rPr>
        <w:t>Box plots are often used to compare data sets!  It’s so easy to see how categories compare with them.</w:t>
      </w:r>
    </w:p>
    <w:p w14:paraId="41217C61" w14:textId="77777777" w:rsidR="0074020E" w:rsidRDefault="0074020E" w:rsidP="0074020E">
      <w:pPr>
        <w:spacing w:after="0"/>
        <w:rPr>
          <w:sz w:val="28"/>
          <w:szCs w:val="28"/>
        </w:rPr>
      </w:pPr>
    </w:p>
    <w:p w14:paraId="3CAD5AD9" w14:textId="77777777" w:rsidR="0074020E" w:rsidRDefault="0074020E" w:rsidP="0074020E">
      <w:pPr>
        <w:spacing w:after="0"/>
        <w:rPr>
          <w:sz w:val="28"/>
          <w:szCs w:val="28"/>
        </w:rPr>
      </w:pPr>
    </w:p>
    <w:p w14:paraId="618306DB" w14:textId="77777777" w:rsidR="0074020E" w:rsidRDefault="0074020E" w:rsidP="0074020E">
      <w:pPr>
        <w:pBdr>
          <w:bottom w:val="single" w:sz="4" w:space="1" w:color="auto"/>
        </w:pBdr>
        <w:spacing w:after="0"/>
        <w:rPr>
          <w:sz w:val="28"/>
          <w:szCs w:val="28"/>
        </w:rPr>
      </w:pPr>
      <w:r>
        <w:rPr>
          <w:sz w:val="28"/>
          <w:szCs w:val="28"/>
        </w:rPr>
        <w:t>Constructing a box plot with specified “fences” and “outliers”</w:t>
      </w:r>
    </w:p>
    <w:p w14:paraId="7AAAD918" w14:textId="77777777" w:rsidR="0074020E" w:rsidRDefault="0074020E" w:rsidP="0074020E">
      <w:pPr>
        <w:spacing w:after="0"/>
        <w:rPr>
          <w:sz w:val="28"/>
          <w:szCs w:val="28"/>
        </w:rPr>
      </w:pPr>
      <w:r>
        <w:rPr>
          <w:sz w:val="28"/>
          <w:szCs w:val="28"/>
        </w:rPr>
        <w:t>as opposed to the Five Number Summary only</w:t>
      </w:r>
    </w:p>
    <w:p w14:paraId="0757703F" w14:textId="77777777" w:rsidR="0074020E" w:rsidRDefault="0074020E" w:rsidP="0074020E">
      <w:pPr>
        <w:spacing w:after="0"/>
        <w:ind w:firstLine="720"/>
        <w:rPr>
          <w:sz w:val="28"/>
          <w:szCs w:val="28"/>
        </w:rPr>
      </w:pPr>
    </w:p>
    <w:p w14:paraId="4079E48C" w14:textId="77777777" w:rsidR="0074020E" w:rsidRDefault="0074020E" w:rsidP="0074020E">
      <w:pPr>
        <w:spacing w:after="0"/>
        <w:ind w:firstLine="720"/>
        <w:rPr>
          <w:sz w:val="28"/>
          <w:szCs w:val="28"/>
        </w:rPr>
      </w:pPr>
      <w:r>
        <w:rPr>
          <w:sz w:val="28"/>
          <w:szCs w:val="28"/>
        </w:rPr>
        <w:t>Put the data set in numerical order.</w:t>
      </w:r>
    </w:p>
    <w:p w14:paraId="1F41A986" w14:textId="77777777" w:rsidR="0074020E" w:rsidRDefault="0074020E" w:rsidP="0074020E">
      <w:pPr>
        <w:spacing w:after="0"/>
        <w:ind w:firstLine="720"/>
        <w:rPr>
          <w:sz w:val="28"/>
          <w:szCs w:val="28"/>
        </w:rPr>
      </w:pPr>
      <w:r>
        <w:rPr>
          <w:sz w:val="28"/>
          <w:szCs w:val="28"/>
        </w:rPr>
        <w:t>Mark the Five Number Summary right on the list.</w:t>
      </w:r>
    </w:p>
    <w:p w14:paraId="35114B47" w14:textId="77777777" w:rsidR="0074020E" w:rsidRDefault="0074020E" w:rsidP="0074020E">
      <w:pPr>
        <w:spacing w:after="0"/>
        <w:rPr>
          <w:sz w:val="28"/>
          <w:szCs w:val="28"/>
        </w:rPr>
      </w:pPr>
      <w:r>
        <w:rPr>
          <w:sz w:val="28"/>
          <w:szCs w:val="28"/>
        </w:rPr>
        <w:tab/>
        <w:t>Construct the box with Q1, the median, and Q3</w:t>
      </w:r>
    </w:p>
    <w:p w14:paraId="7381B536" w14:textId="77777777" w:rsidR="0074020E" w:rsidRDefault="0074020E" w:rsidP="0074020E">
      <w:pPr>
        <w:spacing w:after="0"/>
        <w:rPr>
          <w:sz w:val="28"/>
          <w:szCs w:val="28"/>
        </w:rPr>
      </w:pPr>
      <w:r>
        <w:rPr>
          <w:sz w:val="28"/>
          <w:szCs w:val="28"/>
        </w:rPr>
        <w:tab/>
        <w:t xml:space="preserve">Find the length of the fences (upper and lower, Qx </w:t>
      </w:r>
      <w:r>
        <w:rPr>
          <w:position w:val="-4"/>
          <w:sz w:val="28"/>
          <w:szCs w:val="28"/>
        </w:rPr>
        <w:object w:dxaOrig="225" w:dyaOrig="240" w14:anchorId="296CC7BD">
          <v:shape id="_x0000_i1040" type="#_x0000_t75" style="width:11.25pt;height:12pt" o:ole="">
            <v:imagedata r:id="rId44" o:title=""/>
          </v:shape>
          <o:OLEObject Type="Embed" ProgID="Equation.DSMT4" ShapeID="_x0000_i1040" DrawAspect="Content" ObjectID="_1670325446" r:id="rId45"/>
        </w:object>
      </w:r>
      <w:r>
        <w:rPr>
          <w:sz w:val="28"/>
          <w:szCs w:val="28"/>
        </w:rPr>
        <w:t>1.5(IQR))</w:t>
      </w:r>
    </w:p>
    <w:p w14:paraId="5211D153" w14:textId="77777777" w:rsidR="0074020E" w:rsidRDefault="0074020E" w:rsidP="0074020E">
      <w:pPr>
        <w:spacing w:after="0"/>
        <w:rPr>
          <w:sz w:val="28"/>
          <w:szCs w:val="28"/>
        </w:rPr>
      </w:pPr>
      <w:r>
        <w:rPr>
          <w:sz w:val="28"/>
          <w:szCs w:val="28"/>
        </w:rPr>
        <w:tab/>
        <w:t>Identify any data points that lie outside the fences and mark them *</w:t>
      </w:r>
    </w:p>
    <w:p w14:paraId="10984EF9" w14:textId="77777777" w:rsidR="0074020E" w:rsidRDefault="0074020E" w:rsidP="0074020E">
      <w:pPr>
        <w:spacing w:after="0"/>
        <w:rPr>
          <w:sz w:val="28"/>
          <w:szCs w:val="28"/>
        </w:rPr>
      </w:pPr>
    </w:p>
    <w:p w14:paraId="72D5D253" w14:textId="77777777" w:rsidR="00D46E4B" w:rsidRDefault="00D46E4B" w:rsidP="0074020E">
      <w:pPr>
        <w:spacing w:after="0"/>
        <w:rPr>
          <w:b/>
          <w:sz w:val="28"/>
          <w:szCs w:val="28"/>
        </w:rPr>
      </w:pPr>
    </w:p>
    <w:p w14:paraId="1F33EF5E" w14:textId="77777777" w:rsidR="00D46E4B" w:rsidRDefault="00D46E4B" w:rsidP="0074020E">
      <w:pPr>
        <w:spacing w:after="0"/>
        <w:rPr>
          <w:b/>
          <w:sz w:val="28"/>
          <w:szCs w:val="28"/>
        </w:rPr>
      </w:pPr>
    </w:p>
    <w:p w14:paraId="03C58A3C" w14:textId="77777777" w:rsidR="00D46E4B" w:rsidRDefault="00D46E4B" w:rsidP="0074020E">
      <w:pPr>
        <w:spacing w:after="0"/>
        <w:rPr>
          <w:b/>
          <w:sz w:val="28"/>
          <w:szCs w:val="28"/>
        </w:rPr>
      </w:pPr>
    </w:p>
    <w:p w14:paraId="6562FE72" w14:textId="77777777" w:rsidR="00D46E4B" w:rsidRDefault="00D46E4B" w:rsidP="0074020E">
      <w:pPr>
        <w:spacing w:after="0"/>
        <w:rPr>
          <w:b/>
          <w:sz w:val="28"/>
          <w:szCs w:val="28"/>
        </w:rPr>
      </w:pPr>
    </w:p>
    <w:p w14:paraId="5D8C4A70" w14:textId="77777777" w:rsidR="00D46E4B" w:rsidRDefault="00D46E4B" w:rsidP="0074020E">
      <w:pPr>
        <w:spacing w:after="0"/>
        <w:rPr>
          <w:b/>
          <w:sz w:val="28"/>
          <w:szCs w:val="28"/>
        </w:rPr>
      </w:pPr>
    </w:p>
    <w:p w14:paraId="3E1A5690" w14:textId="7A005874" w:rsidR="0074020E" w:rsidRDefault="00D46E4B" w:rsidP="0074020E">
      <w:pPr>
        <w:spacing w:after="0"/>
        <w:rPr>
          <w:sz w:val="28"/>
          <w:szCs w:val="28"/>
        </w:rPr>
      </w:pPr>
      <w:r>
        <w:rPr>
          <w:b/>
          <w:sz w:val="28"/>
          <w:szCs w:val="28"/>
        </w:rPr>
        <w:lastRenderedPageBreak/>
        <w:t>Example  Box and Whiskers plot:</w:t>
      </w:r>
    </w:p>
    <w:p w14:paraId="13779D52" w14:textId="77777777" w:rsidR="0074020E" w:rsidRDefault="0074020E" w:rsidP="0074020E">
      <w:pPr>
        <w:spacing w:after="0"/>
        <w:rPr>
          <w:sz w:val="28"/>
          <w:szCs w:val="28"/>
        </w:rPr>
      </w:pPr>
    </w:p>
    <w:p w14:paraId="6EDAFF72" w14:textId="77777777" w:rsidR="0074020E" w:rsidRDefault="0074020E" w:rsidP="0074020E">
      <w:pPr>
        <w:spacing w:after="0"/>
        <w:rPr>
          <w:sz w:val="28"/>
          <w:szCs w:val="28"/>
        </w:rPr>
      </w:pPr>
      <w:r>
        <w:rPr>
          <w:sz w:val="28"/>
          <w:szCs w:val="28"/>
        </w:rPr>
        <w:t xml:space="preserve">Here is one of my classes, a listing of the grades on the final…raw data and real  </w:t>
      </w:r>
    </w:p>
    <w:p w14:paraId="62869C24" w14:textId="1586A112" w:rsidR="0074020E" w:rsidRDefault="0074020E" w:rsidP="0074020E">
      <w:pPr>
        <w:spacing w:after="0"/>
        <w:rPr>
          <w:sz w:val="28"/>
          <w:szCs w:val="28"/>
        </w:rPr>
      </w:pPr>
      <w:r>
        <w:rPr>
          <w:sz w:val="28"/>
          <w:szCs w:val="28"/>
        </w:rPr>
        <w:t xml:space="preserve">This is a stem-and-leaf diagram.  </w:t>
      </w:r>
      <w:r w:rsidR="009A7C8D">
        <w:rPr>
          <w:sz w:val="28"/>
          <w:szCs w:val="28"/>
        </w:rPr>
        <w:t>Same one from video B.</w:t>
      </w:r>
    </w:p>
    <w:p w14:paraId="6121084A" w14:textId="77777777" w:rsidR="0074020E" w:rsidRDefault="0074020E" w:rsidP="0074020E">
      <w:pPr>
        <w:spacing w:after="0"/>
        <w:rPr>
          <w:sz w:val="28"/>
          <w:szCs w:val="28"/>
        </w:rPr>
      </w:pPr>
    </w:p>
    <w:p w14:paraId="4B47D859" w14:textId="77777777" w:rsidR="0074020E" w:rsidRDefault="0074020E" w:rsidP="0074020E">
      <w:pPr>
        <w:rPr>
          <w:sz w:val="28"/>
          <w:szCs w:val="28"/>
        </w:rPr>
      </w:pPr>
      <w:r>
        <w:rPr>
          <w:noProof/>
        </w:rPr>
        <mc:AlternateContent>
          <mc:Choice Requires="wps">
            <w:drawing>
              <wp:anchor distT="0" distB="0" distL="114300" distR="114300" simplePos="0" relativeHeight="251662336" behindDoc="0" locked="0" layoutInCell="1" allowOverlap="1" wp14:anchorId="4D3757F4" wp14:editId="5F36119E">
                <wp:simplePos x="0" y="0"/>
                <wp:positionH relativeFrom="column">
                  <wp:posOffset>228600</wp:posOffset>
                </wp:positionH>
                <wp:positionV relativeFrom="paragraph">
                  <wp:posOffset>2540</wp:posOffset>
                </wp:positionV>
                <wp:extent cx="0" cy="1266825"/>
                <wp:effectExtent l="0" t="0" r="19050" b="285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94D07C2" id="Straight Connector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pt" to="18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"/>
            </w:pict>
          </mc:Fallback>
        </mc:AlternateContent>
      </w:r>
      <w:r>
        <w:rPr>
          <w:position w:val="-100"/>
          <w:sz w:val="28"/>
          <w:szCs w:val="28"/>
        </w:rPr>
        <w:object w:dxaOrig="1245" w:dyaOrig="2115" w14:anchorId="384EBC68">
          <v:shape id="_x0000_i1041" type="#_x0000_t75" style="width:62.25pt;height:105.75pt" o:ole="">
            <v:imagedata r:id="rId36" o:title=""/>
          </v:shape>
          <o:OLEObject Type="Embed" ProgID="Equation.DSMT4" ShapeID="_x0000_i1041" DrawAspect="Content" ObjectID="_1670325447" r:id="rId46"/>
        </w:object>
      </w:r>
    </w:p>
    <w:p w14:paraId="23E539AD" w14:textId="4B967053" w:rsidR="0074020E" w:rsidRDefault="0074020E" w:rsidP="0074020E">
      <w:pPr>
        <w:rPr>
          <w:sz w:val="28"/>
          <w:szCs w:val="28"/>
        </w:rPr>
      </w:pPr>
      <w:r>
        <w:rPr>
          <w:sz w:val="28"/>
          <w:szCs w:val="28"/>
        </w:rPr>
        <w:tab/>
      </w:r>
      <w:r>
        <w:rPr>
          <w:sz w:val="28"/>
          <w:szCs w:val="28"/>
        </w:rPr>
        <w:tab/>
      </w:r>
    </w:p>
    <w:p w14:paraId="2BE26E33" w14:textId="4A943862" w:rsidR="0074020E" w:rsidRDefault="0074020E" w:rsidP="0074020E">
      <w:pPr>
        <w:spacing w:after="0"/>
        <w:rPr>
          <w:sz w:val="28"/>
          <w:szCs w:val="28"/>
        </w:rPr>
      </w:pPr>
      <w:r>
        <w:rPr>
          <w:sz w:val="28"/>
          <w:szCs w:val="28"/>
        </w:rPr>
        <w:t>What is the Five Number Summary?  The IQR?</w:t>
      </w:r>
    </w:p>
    <w:p w14:paraId="3343D7B3" w14:textId="349DBAAC" w:rsidR="00D46E4B" w:rsidRDefault="00D46E4B" w:rsidP="0074020E">
      <w:pPr>
        <w:spacing w:after="0"/>
        <w:rPr>
          <w:sz w:val="28"/>
          <w:szCs w:val="28"/>
        </w:rPr>
      </w:pPr>
    </w:p>
    <w:p w14:paraId="220F32ED" w14:textId="22BA1258" w:rsidR="00D46E4B" w:rsidRDefault="00D46E4B" w:rsidP="0074020E">
      <w:pPr>
        <w:spacing w:after="0"/>
        <w:rPr>
          <w:sz w:val="28"/>
          <w:szCs w:val="28"/>
        </w:rPr>
      </w:pPr>
    </w:p>
    <w:p w14:paraId="575E74F0" w14:textId="7594E211" w:rsidR="00D46E4B" w:rsidRDefault="00D46E4B" w:rsidP="0074020E">
      <w:pPr>
        <w:spacing w:after="0"/>
        <w:rPr>
          <w:sz w:val="28"/>
          <w:szCs w:val="28"/>
        </w:rPr>
      </w:pPr>
    </w:p>
    <w:p w14:paraId="6BB18CE6" w14:textId="77777777" w:rsidR="00D46E4B" w:rsidRDefault="00D46E4B" w:rsidP="0074020E">
      <w:pPr>
        <w:spacing w:after="0"/>
        <w:rPr>
          <w:sz w:val="28"/>
          <w:szCs w:val="28"/>
        </w:rPr>
      </w:pPr>
    </w:p>
    <w:p w14:paraId="28AA77E4" w14:textId="77777777" w:rsidR="0074020E" w:rsidRDefault="0074020E" w:rsidP="0074020E">
      <w:pPr>
        <w:spacing w:after="0"/>
        <w:rPr>
          <w:sz w:val="28"/>
          <w:szCs w:val="28"/>
        </w:rPr>
      </w:pPr>
    </w:p>
    <w:p w14:paraId="2EC625BE" w14:textId="77777777" w:rsidR="0074020E" w:rsidRDefault="0074020E" w:rsidP="0074020E">
      <w:pPr>
        <w:spacing w:after="0"/>
        <w:rPr>
          <w:sz w:val="28"/>
          <w:szCs w:val="28"/>
        </w:rPr>
      </w:pPr>
    </w:p>
    <w:p w14:paraId="02A2C18B" w14:textId="77777777" w:rsidR="0074020E" w:rsidRDefault="0074020E" w:rsidP="0074020E">
      <w:pPr>
        <w:spacing w:after="0"/>
        <w:rPr>
          <w:sz w:val="28"/>
          <w:szCs w:val="28"/>
        </w:rPr>
      </w:pPr>
    </w:p>
    <w:p w14:paraId="38E7AAF8" w14:textId="77777777" w:rsidR="0074020E" w:rsidRDefault="0074020E" w:rsidP="0074020E">
      <w:pPr>
        <w:spacing w:after="0"/>
        <w:rPr>
          <w:sz w:val="28"/>
          <w:szCs w:val="28"/>
        </w:rPr>
      </w:pPr>
      <w:r>
        <w:rPr>
          <w:sz w:val="28"/>
          <w:szCs w:val="28"/>
        </w:rPr>
        <w:t>What is the estimated SD? And the estimated z-score for 67?</w:t>
      </w:r>
    </w:p>
    <w:p w14:paraId="2A96ABC9" w14:textId="77777777" w:rsidR="0074020E" w:rsidRDefault="0074020E" w:rsidP="0074020E">
      <w:pPr>
        <w:spacing w:after="0"/>
        <w:rPr>
          <w:sz w:val="28"/>
          <w:szCs w:val="28"/>
        </w:rPr>
      </w:pPr>
    </w:p>
    <w:p w14:paraId="714917A2" w14:textId="77777777" w:rsidR="0074020E" w:rsidRDefault="0074020E" w:rsidP="0074020E">
      <w:pPr>
        <w:spacing w:after="0"/>
        <w:rPr>
          <w:sz w:val="28"/>
          <w:szCs w:val="28"/>
        </w:rPr>
      </w:pPr>
    </w:p>
    <w:p w14:paraId="1C1C84FC" w14:textId="45939F2E" w:rsidR="0074020E" w:rsidRDefault="009A7C8D" w:rsidP="0074020E">
      <w:pPr>
        <w:spacing w:after="0"/>
        <w:rPr>
          <w:sz w:val="28"/>
          <w:szCs w:val="28"/>
        </w:rPr>
      </w:pPr>
      <w:r>
        <w:rPr>
          <w:sz w:val="28"/>
          <w:szCs w:val="28"/>
        </w:rPr>
        <w:t>Mean is 82.3   real SD is 15.7</w:t>
      </w:r>
    </w:p>
    <w:p w14:paraId="04B241D1" w14:textId="77777777" w:rsidR="009A7C8D" w:rsidRDefault="009A7C8D" w:rsidP="0074020E">
      <w:pPr>
        <w:spacing w:after="0"/>
        <w:rPr>
          <w:sz w:val="28"/>
          <w:szCs w:val="28"/>
        </w:rPr>
      </w:pPr>
    </w:p>
    <w:p w14:paraId="0D267704" w14:textId="1D347168" w:rsidR="0074020E" w:rsidRDefault="00D46E4B" w:rsidP="0074020E">
      <w:pPr>
        <w:spacing w:after="0"/>
        <w:rPr>
          <w:sz w:val="28"/>
          <w:szCs w:val="28"/>
        </w:rPr>
      </w:pPr>
      <w:r>
        <w:rPr>
          <w:sz w:val="28"/>
          <w:szCs w:val="28"/>
        </w:rPr>
        <w:t>Calculate the whisker length and what numbers they stretch to:</w:t>
      </w:r>
    </w:p>
    <w:p w14:paraId="17B0822A" w14:textId="2CE0133E" w:rsidR="0074020E" w:rsidRDefault="007625AF" w:rsidP="0074020E">
      <w:pPr>
        <w:spacing w:after="0"/>
        <w:rPr>
          <w:sz w:val="28"/>
          <w:szCs w:val="28"/>
        </w:rPr>
      </w:pPr>
      <w:r>
        <w:rPr>
          <w:sz w:val="28"/>
          <w:szCs w:val="28"/>
        </w:rPr>
        <w:t>Whiskers are sometimes called “fences”</w:t>
      </w:r>
    </w:p>
    <w:p w14:paraId="697E3117" w14:textId="77777777" w:rsidR="0074020E" w:rsidRDefault="0074020E" w:rsidP="0074020E">
      <w:pPr>
        <w:spacing w:after="0"/>
        <w:rPr>
          <w:sz w:val="28"/>
          <w:szCs w:val="28"/>
        </w:rPr>
      </w:pPr>
    </w:p>
    <w:p w14:paraId="32B9F821" w14:textId="77777777" w:rsidR="00D46E4B" w:rsidRDefault="00D46E4B" w:rsidP="0074020E">
      <w:pPr>
        <w:spacing w:after="0"/>
        <w:rPr>
          <w:sz w:val="28"/>
          <w:szCs w:val="28"/>
        </w:rPr>
      </w:pPr>
    </w:p>
    <w:p w14:paraId="681022B7" w14:textId="77777777" w:rsidR="00D46E4B" w:rsidRDefault="00D46E4B" w:rsidP="0074020E">
      <w:pPr>
        <w:spacing w:after="0"/>
        <w:rPr>
          <w:sz w:val="28"/>
          <w:szCs w:val="28"/>
        </w:rPr>
      </w:pPr>
    </w:p>
    <w:p w14:paraId="270D491A" w14:textId="77777777" w:rsidR="00D46E4B" w:rsidRDefault="00D46E4B" w:rsidP="0074020E">
      <w:pPr>
        <w:spacing w:after="0"/>
        <w:rPr>
          <w:sz w:val="28"/>
          <w:szCs w:val="28"/>
        </w:rPr>
      </w:pPr>
    </w:p>
    <w:p w14:paraId="0D4488FF" w14:textId="77777777" w:rsidR="00D46E4B" w:rsidRDefault="00D46E4B" w:rsidP="0074020E">
      <w:pPr>
        <w:spacing w:after="0"/>
        <w:rPr>
          <w:sz w:val="28"/>
          <w:szCs w:val="28"/>
        </w:rPr>
      </w:pPr>
    </w:p>
    <w:p w14:paraId="292E2329" w14:textId="587EA31E" w:rsidR="0074020E" w:rsidRDefault="0074020E" w:rsidP="0074020E">
      <w:pPr>
        <w:spacing w:after="0"/>
        <w:rPr>
          <w:sz w:val="28"/>
          <w:szCs w:val="28"/>
        </w:rPr>
      </w:pPr>
      <w:r>
        <w:rPr>
          <w:sz w:val="28"/>
          <w:szCs w:val="28"/>
        </w:rPr>
        <w:t xml:space="preserve">Sketch the box and whisker plot!  Were there any outliers?  </w:t>
      </w:r>
    </w:p>
    <w:p w14:paraId="6A07B3A2" w14:textId="77777777" w:rsidR="0074020E" w:rsidRDefault="0074020E" w:rsidP="0074020E">
      <w:pPr>
        <w:spacing w:after="0"/>
        <w:rPr>
          <w:sz w:val="28"/>
          <w:szCs w:val="28"/>
        </w:rPr>
      </w:pPr>
      <w:r>
        <w:rPr>
          <w:sz w:val="28"/>
          <w:szCs w:val="28"/>
        </w:rPr>
        <w:t>How do you know they’re outliers?  Use the next page for this</w:t>
      </w:r>
    </w:p>
    <w:p w14:paraId="44834297" w14:textId="77777777" w:rsidR="0074020E" w:rsidRDefault="0074020E" w:rsidP="0074020E">
      <w:pPr>
        <w:spacing w:line="276" w:lineRule="auto"/>
        <w:rPr>
          <w:sz w:val="28"/>
          <w:szCs w:val="28"/>
        </w:rPr>
      </w:pPr>
      <w:r>
        <w:rPr>
          <w:sz w:val="28"/>
          <w:szCs w:val="28"/>
        </w:rPr>
        <w:br w:type="page"/>
      </w:r>
    </w:p>
    <w:p w14:paraId="4B4E80A7" w14:textId="77777777" w:rsidR="009A7C8D" w:rsidRDefault="00D46E4B" w:rsidP="00D46E4B">
      <w:pPr>
        <w:spacing w:line="276" w:lineRule="auto"/>
        <w:rPr>
          <w:sz w:val="28"/>
          <w:szCs w:val="28"/>
        </w:rPr>
      </w:pPr>
      <w:r>
        <w:rPr>
          <w:b/>
          <w:sz w:val="28"/>
          <w:szCs w:val="28"/>
        </w:rPr>
        <w:lastRenderedPageBreak/>
        <w:t>BW</w:t>
      </w:r>
      <w:r w:rsidR="0074020E">
        <w:rPr>
          <w:b/>
          <w:sz w:val="28"/>
          <w:szCs w:val="28"/>
        </w:rPr>
        <w:t xml:space="preserve"> </w:t>
      </w:r>
      <w:r w:rsidR="0074020E">
        <w:rPr>
          <w:sz w:val="28"/>
          <w:szCs w:val="28"/>
        </w:rPr>
        <w:t>continued</w:t>
      </w:r>
    </w:p>
    <w:p w14:paraId="2A0366E5" w14:textId="77777777" w:rsidR="009A7C8D" w:rsidRDefault="009A7C8D" w:rsidP="00D46E4B">
      <w:pPr>
        <w:spacing w:line="276" w:lineRule="auto"/>
        <w:rPr>
          <w:sz w:val="28"/>
          <w:szCs w:val="28"/>
        </w:rPr>
      </w:pPr>
    </w:p>
    <w:p w14:paraId="5F8F28EB" w14:textId="77777777" w:rsidR="009A7C8D" w:rsidRDefault="009A7C8D" w:rsidP="00D46E4B">
      <w:pPr>
        <w:spacing w:line="276" w:lineRule="auto"/>
        <w:rPr>
          <w:sz w:val="28"/>
          <w:szCs w:val="28"/>
        </w:rPr>
      </w:pPr>
    </w:p>
    <w:p w14:paraId="1221B563" w14:textId="77777777" w:rsidR="009A7C8D" w:rsidRDefault="009A7C8D" w:rsidP="00D46E4B">
      <w:pPr>
        <w:spacing w:line="276" w:lineRule="auto"/>
        <w:rPr>
          <w:sz w:val="28"/>
          <w:szCs w:val="28"/>
        </w:rPr>
      </w:pPr>
    </w:p>
    <w:p w14:paraId="32384DAA" w14:textId="77777777" w:rsidR="009A7C8D" w:rsidRDefault="009A7C8D" w:rsidP="00D46E4B">
      <w:pPr>
        <w:spacing w:line="276" w:lineRule="auto"/>
        <w:rPr>
          <w:sz w:val="28"/>
          <w:szCs w:val="28"/>
        </w:rPr>
      </w:pPr>
    </w:p>
    <w:p w14:paraId="35083D2A" w14:textId="77777777" w:rsidR="009A7C8D" w:rsidRDefault="009A7C8D" w:rsidP="00D46E4B">
      <w:pPr>
        <w:spacing w:line="276" w:lineRule="auto"/>
        <w:rPr>
          <w:sz w:val="28"/>
          <w:szCs w:val="28"/>
        </w:rPr>
      </w:pPr>
    </w:p>
    <w:p w14:paraId="181F35E6" w14:textId="77777777" w:rsidR="009A7C8D" w:rsidRDefault="009A7C8D" w:rsidP="00D46E4B">
      <w:pPr>
        <w:spacing w:line="276" w:lineRule="auto"/>
        <w:rPr>
          <w:sz w:val="28"/>
          <w:szCs w:val="28"/>
        </w:rPr>
      </w:pPr>
    </w:p>
    <w:p w14:paraId="00637088" w14:textId="77777777" w:rsidR="009A7C8D" w:rsidRDefault="009A7C8D" w:rsidP="00D46E4B">
      <w:pPr>
        <w:spacing w:line="276" w:lineRule="auto"/>
        <w:rPr>
          <w:sz w:val="28"/>
          <w:szCs w:val="28"/>
        </w:rPr>
      </w:pPr>
    </w:p>
    <w:p w14:paraId="01E0B8D3" w14:textId="77777777" w:rsidR="009A7C8D" w:rsidRDefault="009A7C8D" w:rsidP="00D46E4B">
      <w:pPr>
        <w:spacing w:line="276" w:lineRule="auto"/>
        <w:rPr>
          <w:sz w:val="28"/>
          <w:szCs w:val="28"/>
        </w:rPr>
      </w:pPr>
    </w:p>
    <w:p w14:paraId="251F1899" w14:textId="77777777" w:rsidR="009A7C8D" w:rsidRDefault="009A7C8D" w:rsidP="00D46E4B">
      <w:pPr>
        <w:spacing w:line="276" w:lineRule="auto"/>
        <w:rPr>
          <w:sz w:val="28"/>
          <w:szCs w:val="28"/>
        </w:rPr>
      </w:pPr>
    </w:p>
    <w:p w14:paraId="34FF724C" w14:textId="77777777" w:rsidR="009A7C8D" w:rsidRDefault="009A7C8D" w:rsidP="00D46E4B">
      <w:pPr>
        <w:spacing w:line="276" w:lineRule="auto"/>
        <w:rPr>
          <w:sz w:val="28"/>
          <w:szCs w:val="28"/>
        </w:rPr>
      </w:pPr>
    </w:p>
    <w:p w14:paraId="46D0A790" w14:textId="77777777" w:rsidR="009A7C8D" w:rsidRDefault="009A7C8D" w:rsidP="00D46E4B">
      <w:pPr>
        <w:spacing w:line="276" w:lineRule="auto"/>
        <w:rPr>
          <w:sz w:val="28"/>
          <w:szCs w:val="28"/>
        </w:rPr>
      </w:pPr>
    </w:p>
    <w:p w14:paraId="4DB90841" w14:textId="77777777" w:rsidR="009A7C8D" w:rsidRDefault="009A7C8D" w:rsidP="00D46E4B">
      <w:pPr>
        <w:spacing w:line="276" w:lineRule="auto"/>
        <w:rPr>
          <w:sz w:val="28"/>
          <w:szCs w:val="28"/>
        </w:rPr>
      </w:pPr>
    </w:p>
    <w:p w14:paraId="4E7E8C0A" w14:textId="77777777" w:rsidR="009A7C8D" w:rsidRDefault="009A7C8D" w:rsidP="00D46E4B">
      <w:pPr>
        <w:spacing w:line="276" w:lineRule="auto"/>
        <w:rPr>
          <w:sz w:val="28"/>
          <w:szCs w:val="28"/>
        </w:rPr>
      </w:pPr>
    </w:p>
    <w:p w14:paraId="67CF4115" w14:textId="77777777" w:rsidR="009A7C8D" w:rsidRDefault="009A7C8D" w:rsidP="00D46E4B">
      <w:pPr>
        <w:spacing w:line="276" w:lineRule="auto"/>
        <w:rPr>
          <w:sz w:val="28"/>
          <w:szCs w:val="28"/>
        </w:rPr>
      </w:pPr>
    </w:p>
    <w:p w14:paraId="57CB4FD6" w14:textId="1DAA5173" w:rsidR="0074020E" w:rsidRPr="00D46E4B" w:rsidRDefault="0074020E" w:rsidP="00D46E4B">
      <w:pPr>
        <w:spacing w:line="276" w:lineRule="auto"/>
        <w:rPr>
          <w:b/>
          <w:sz w:val="28"/>
          <w:szCs w:val="28"/>
        </w:rPr>
      </w:pPr>
      <w:r>
        <w:rPr>
          <w:b/>
          <w:sz w:val="28"/>
          <w:szCs w:val="28"/>
        </w:rPr>
        <w:br w:type="page"/>
      </w:r>
    </w:p>
    <w:p w14:paraId="2DC2B224" w14:textId="77777777" w:rsidR="0074020E" w:rsidRDefault="0074020E" w:rsidP="0074020E">
      <w:pPr>
        <w:spacing w:after="0"/>
      </w:pPr>
    </w:p>
    <w:p w14:paraId="2138CA0D" w14:textId="2AB55016" w:rsidR="0074020E" w:rsidRDefault="00EE5F6C" w:rsidP="0074020E">
      <w:pPr>
        <w:spacing w:after="0"/>
        <w:rPr>
          <w:b/>
        </w:rPr>
      </w:pPr>
      <w:r>
        <w:rPr>
          <w:b/>
        </w:rPr>
        <w:t>Chapter 3 Popper Question 6</w:t>
      </w:r>
    </w:p>
    <w:p w14:paraId="39486E1E" w14:textId="77777777" w:rsidR="00EE5F6C" w:rsidRDefault="00EE5F6C" w:rsidP="0074020E">
      <w:pPr>
        <w:spacing w:after="0"/>
        <w:rPr>
          <w:b/>
        </w:rPr>
      </w:pPr>
    </w:p>
    <w:p w14:paraId="08CE3802" w14:textId="69FD84CA" w:rsidR="00EE5F6C" w:rsidRDefault="00EE5F6C" w:rsidP="0074020E">
      <w:pPr>
        <w:spacing w:after="0"/>
      </w:pPr>
      <w:r>
        <w:t>The 5 number summary</w:t>
      </w:r>
      <w:r w:rsidR="007625AF">
        <w:t xml:space="preserve"> and the IQR are what you need to construct a Box and Whiskers plot.</w:t>
      </w:r>
    </w:p>
    <w:p w14:paraId="663713BF" w14:textId="77777777" w:rsidR="007625AF" w:rsidRDefault="007625AF" w:rsidP="0074020E">
      <w:pPr>
        <w:spacing w:after="0"/>
      </w:pPr>
    </w:p>
    <w:p w14:paraId="3DDC2F18" w14:textId="08409FD7" w:rsidR="007625AF" w:rsidRDefault="007625AF" w:rsidP="0074020E">
      <w:pPr>
        <w:spacing w:after="0"/>
      </w:pPr>
      <w:r>
        <w:t>A.</w:t>
      </w:r>
      <w:r>
        <w:tab/>
        <w:t>True</w:t>
      </w:r>
    </w:p>
    <w:p w14:paraId="72FA529F" w14:textId="64B8AEA6" w:rsidR="007625AF" w:rsidRDefault="007625AF" w:rsidP="0074020E">
      <w:pPr>
        <w:spacing w:after="0"/>
      </w:pPr>
      <w:r>
        <w:t>B.</w:t>
      </w:r>
      <w:r>
        <w:tab/>
        <w:t>False</w:t>
      </w:r>
    </w:p>
    <w:p w14:paraId="1C10FF35" w14:textId="77777777" w:rsidR="007625AF" w:rsidRDefault="007625AF" w:rsidP="0074020E">
      <w:pPr>
        <w:spacing w:after="0"/>
      </w:pPr>
    </w:p>
    <w:p w14:paraId="531B531E" w14:textId="77777777" w:rsidR="007625AF" w:rsidRDefault="007625AF" w:rsidP="0074020E">
      <w:pPr>
        <w:spacing w:after="0"/>
      </w:pPr>
    </w:p>
    <w:p w14:paraId="5A508EF2" w14:textId="481E147E" w:rsidR="007625AF" w:rsidRDefault="007625AF" w:rsidP="0074020E">
      <w:pPr>
        <w:spacing w:after="0"/>
        <w:rPr>
          <w:b/>
        </w:rPr>
      </w:pPr>
      <w:r>
        <w:rPr>
          <w:b/>
        </w:rPr>
        <w:t>Chapter 3 Homework Problem 8</w:t>
      </w:r>
    </w:p>
    <w:p w14:paraId="6271F057" w14:textId="77777777" w:rsidR="007625AF" w:rsidRDefault="007625AF" w:rsidP="0074020E">
      <w:pPr>
        <w:spacing w:after="0"/>
        <w:rPr>
          <w:b/>
        </w:rPr>
      </w:pPr>
    </w:p>
    <w:p w14:paraId="45050C46" w14:textId="0F13C04B" w:rsidR="007625AF" w:rsidRDefault="007625AF" w:rsidP="0074020E">
      <w:pPr>
        <w:spacing w:after="0"/>
      </w:pPr>
      <w:r>
        <w:t>Make a box and whiskers plot with the following data set:</w:t>
      </w:r>
    </w:p>
    <w:p w14:paraId="03C4B200" w14:textId="77777777" w:rsidR="007625AF" w:rsidRDefault="007625AF" w:rsidP="0074020E">
      <w:pPr>
        <w:spacing w:after="0"/>
      </w:pPr>
    </w:p>
    <w:p w14:paraId="2BED58AF" w14:textId="55263F46" w:rsidR="007625AF" w:rsidRDefault="007625AF" w:rsidP="0074020E">
      <w:pPr>
        <w:spacing w:after="0"/>
      </w:pPr>
      <w:r>
        <w:t>{0, 1, 1, 3, 6, 8, 8, 9, 10, 13}.</w:t>
      </w:r>
    </w:p>
    <w:p w14:paraId="421C5CF0" w14:textId="77777777" w:rsidR="007625AF" w:rsidRDefault="007625AF" w:rsidP="0074020E">
      <w:pPr>
        <w:spacing w:after="0"/>
      </w:pPr>
    </w:p>
    <w:p w14:paraId="37564356" w14:textId="26BF3CC9" w:rsidR="007625AF" w:rsidRDefault="007625AF" w:rsidP="0074020E">
      <w:pPr>
        <w:spacing w:after="0"/>
      </w:pPr>
      <w:r>
        <w:t>Show the 5 Number Summary, the calculations for the whiskers (the “fences”).  Circle any outliers, show the 5 numbers on the plot.</w:t>
      </w:r>
    </w:p>
    <w:p w14:paraId="4AC29AF3" w14:textId="77777777" w:rsidR="007625AF" w:rsidRDefault="007625AF" w:rsidP="0074020E">
      <w:pPr>
        <w:spacing w:after="0"/>
      </w:pPr>
    </w:p>
    <w:p w14:paraId="118BC310" w14:textId="77777777" w:rsidR="007625AF" w:rsidRDefault="007625AF" w:rsidP="0074020E">
      <w:pPr>
        <w:spacing w:after="0"/>
      </w:pPr>
    </w:p>
    <w:p w14:paraId="39C700B3" w14:textId="77777777" w:rsidR="007625AF" w:rsidRDefault="007625AF" w:rsidP="0074020E">
      <w:pPr>
        <w:spacing w:after="0"/>
      </w:pPr>
    </w:p>
    <w:p w14:paraId="22729C3C" w14:textId="7618E8AF" w:rsidR="007625AF" w:rsidRDefault="007625AF" w:rsidP="0074020E">
      <w:pPr>
        <w:spacing w:after="0"/>
      </w:pPr>
      <w:r>
        <w:t>Ok now wrapping up Chapter Three</w:t>
      </w:r>
    </w:p>
    <w:p w14:paraId="30D1A7A3" w14:textId="77777777" w:rsidR="007625AF" w:rsidRDefault="007625AF" w:rsidP="0074020E">
      <w:pPr>
        <w:spacing w:after="0"/>
      </w:pPr>
    </w:p>
    <w:p w14:paraId="34A384ED" w14:textId="5E92CEE5" w:rsidR="007625AF" w:rsidRDefault="007625AF" w:rsidP="0074020E">
      <w:pPr>
        <w:spacing w:after="0"/>
      </w:pPr>
      <w:r>
        <w:t>The popper has 6 questions.</w:t>
      </w:r>
    </w:p>
    <w:p w14:paraId="2F0E9C66" w14:textId="3B51ABA0" w:rsidR="007625AF" w:rsidRPr="007625AF" w:rsidRDefault="007625AF" w:rsidP="0074020E">
      <w:pPr>
        <w:spacing w:after="0"/>
      </w:pPr>
      <w:r>
        <w:t>There are 7 homework problems in this script PLUS two problems to do from the book:</w:t>
      </w:r>
    </w:p>
    <w:p w14:paraId="0AC9A030" w14:textId="77777777" w:rsidR="00EE5F6C" w:rsidRDefault="00EE5F6C" w:rsidP="0074020E">
      <w:pPr>
        <w:spacing w:after="0"/>
        <w:rPr>
          <w:b/>
          <w:sz w:val="28"/>
          <w:szCs w:val="28"/>
        </w:rPr>
      </w:pPr>
    </w:p>
    <w:p w14:paraId="74131672" w14:textId="77777777" w:rsidR="00EE5F6C" w:rsidRDefault="00EE5F6C" w:rsidP="0074020E">
      <w:pPr>
        <w:spacing w:after="0"/>
        <w:rPr>
          <w:b/>
          <w:sz w:val="28"/>
          <w:szCs w:val="28"/>
        </w:rPr>
      </w:pPr>
    </w:p>
    <w:p w14:paraId="1B50F86C" w14:textId="77777777" w:rsidR="00EE5F6C" w:rsidRDefault="00EE5F6C" w:rsidP="0074020E">
      <w:pPr>
        <w:spacing w:after="0"/>
        <w:rPr>
          <w:b/>
          <w:sz w:val="28"/>
          <w:szCs w:val="28"/>
        </w:rPr>
      </w:pPr>
    </w:p>
    <w:p w14:paraId="3BA12999" w14:textId="4AE33681" w:rsidR="0074020E" w:rsidRDefault="006C5C94" w:rsidP="0074020E">
      <w:pPr>
        <w:spacing w:after="0"/>
        <w:rPr>
          <w:sz w:val="28"/>
          <w:szCs w:val="28"/>
        </w:rPr>
      </w:pPr>
      <w:r>
        <w:rPr>
          <w:b/>
          <w:sz w:val="28"/>
          <w:szCs w:val="28"/>
        </w:rPr>
        <w:t>Chapter 3 Homework from the book:</w:t>
      </w:r>
      <w:r w:rsidR="0074020E">
        <w:rPr>
          <w:b/>
          <w:sz w:val="28"/>
          <w:szCs w:val="28"/>
        </w:rPr>
        <w:t xml:space="preserve">  </w:t>
      </w:r>
    </w:p>
    <w:p w14:paraId="2AC4F949" w14:textId="103E7736" w:rsidR="0074020E" w:rsidRDefault="0074020E" w:rsidP="0074020E">
      <w:pPr>
        <w:spacing w:after="0"/>
        <w:rPr>
          <w:sz w:val="28"/>
          <w:szCs w:val="28"/>
        </w:rPr>
      </w:pPr>
    </w:p>
    <w:p w14:paraId="421ABF63" w14:textId="77777777" w:rsidR="0074020E" w:rsidRDefault="0074020E" w:rsidP="0074020E">
      <w:pPr>
        <w:spacing w:after="0"/>
        <w:rPr>
          <w:sz w:val="28"/>
          <w:szCs w:val="28"/>
        </w:rPr>
      </w:pPr>
      <w:r>
        <w:rPr>
          <w:sz w:val="28"/>
          <w:szCs w:val="28"/>
        </w:rPr>
        <w:t>Page 83 number 9, 13</w:t>
      </w:r>
    </w:p>
    <w:p w14:paraId="172D1534" w14:textId="77777777" w:rsidR="0074020E" w:rsidRDefault="0074020E" w:rsidP="0074020E">
      <w:pPr>
        <w:spacing w:after="0"/>
        <w:rPr>
          <w:sz w:val="28"/>
          <w:szCs w:val="28"/>
        </w:rPr>
      </w:pPr>
      <w:r>
        <w:rPr>
          <w:sz w:val="28"/>
          <w:szCs w:val="28"/>
        </w:rPr>
        <w:tab/>
      </w:r>
      <w:r>
        <w:rPr>
          <w:sz w:val="28"/>
          <w:szCs w:val="28"/>
        </w:rPr>
        <w:tab/>
      </w:r>
      <w:r>
        <w:rPr>
          <w:sz w:val="28"/>
          <w:szCs w:val="28"/>
        </w:rPr>
        <w:tab/>
      </w:r>
    </w:p>
    <w:p w14:paraId="3793365F" w14:textId="77777777" w:rsidR="0074020E" w:rsidRDefault="0074020E" w:rsidP="0074020E">
      <w:pPr>
        <w:rPr>
          <w:sz w:val="28"/>
          <w:szCs w:val="28"/>
        </w:rPr>
      </w:pPr>
    </w:p>
    <w:p w14:paraId="2599A31F" w14:textId="35F8CE9A" w:rsidR="0074020E" w:rsidRDefault="007625AF" w:rsidP="0074020E">
      <w:pPr>
        <w:rPr>
          <w:sz w:val="28"/>
          <w:szCs w:val="28"/>
        </w:rPr>
      </w:pPr>
      <w:r>
        <w:rPr>
          <w:sz w:val="28"/>
          <w:szCs w:val="28"/>
        </w:rPr>
        <w:t>Join me in the Chapter 4 video next up!</w:t>
      </w:r>
      <w:bookmarkStart w:id="3" w:name="_GoBack"/>
      <w:bookmarkEnd w:id="3"/>
    </w:p>
    <w:p w14:paraId="1213901D" w14:textId="77777777" w:rsidR="003679AA" w:rsidRPr="00E2045A" w:rsidRDefault="003679AA" w:rsidP="003679AA">
      <w:pPr>
        <w:pBdr>
          <w:bottom w:val="single" w:sz="4" w:space="1" w:color="auto"/>
        </w:pBdr>
        <w:spacing w:line="276" w:lineRule="auto"/>
        <w:rPr>
          <w:b/>
          <w:sz w:val="32"/>
          <w:szCs w:val="32"/>
        </w:rPr>
      </w:pPr>
    </w:p>
    <w:sectPr w:rsidR="003679AA" w:rsidRPr="00E2045A" w:rsidSect="0074020E">
      <w:footerReference w:type="default" r:id="rId47"/>
      <w:pgSz w:w="12320" w:h="1600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igh" w:date="2020-12-03T10:32:00Z" w:initials="L">
    <w:p w14:paraId="3C14EA68" w14:textId="77777777" w:rsidR="00EE5F6C" w:rsidRDefault="00EE5F6C">
      <w:pPr>
        <w:pStyle w:val="CommentText"/>
      </w:pPr>
      <w:r>
        <w:rPr>
          <w:rStyle w:val="CommentReference"/>
        </w:rPr>
        <w:annotationRef/>
      </w:r>
    </w:p>
  </w:comment>
  <w:comment w:id="1" w:author="Leigh" w:date="2020-12-03T10:32:00Z" w:initials="L">
    <w:p w14:paraId="09715D8B" w14:textId="77777777" w:rsidR="00EE5F6C" w:rsidRDefault="00EE5F6C">
      <w:pPr>
        <w:pStyle w:val="CommentText"/>
      </w:pPr>
      <w:r>
        <w:rPr>
          <w:rStyle w:val="CommentReference"/>
        </w:rPr>
        <w:annotationRef/>
      </w:r>
    </w:p>
  </w:comment>
  <w:comment w:id="2" w:author="Leigh" w:date="2020-12-03T10:32:00Z" w:initials="L">
    <w:p w14:paraId="5D1E5517" w14:textId="77777777" w:rsidR="00EE5F6C" w:rsidRDefault="00EE5F6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14EA68" w15:done="0"/>
  <w15:commentEx w15:paraId="09715D8B" w15:paraIdParent="3C14EA68" w15:done="0"/>
  <w15:commentEx w15:paraId="5D1E5517" w15:paraIdParent="3C14EA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B48CC" w14:textId="77777777" w:rsidR="00EE5F6C" w:rsidRDefault="00EE5F6C" w:rsidP="00062BEC">
      <w:pPr>
        <w:spacing w:after="0"/>
      </w:pPr>
      <w:r>
        <w:separator/>
      </w:r>
    </w:p>
  </w:endnote>
  <w:endnote w:type="continuationSeparator" w:id="0">
    <w:p w14:paraId="228CC84F" w14:textId="77777777" w:rsidR="00EE5F6C" w:rsidRDefault="00EE5F6C" w:rsidP="00062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569630"/>
      <w:docPartObj>
        <w:docPartGallery w:val="Page Numbers (Bottom of Page)"/>
        <w:docPartUnique/>
      </w:docPartObj>
    </w:sdtPr>
    <w:sdtEndPr>
      <w:rPr>
        <w:noProof/>
      </w:rPr>
    </w:sdtEndPr>
    <w:sdtContent>
      <w:p w14:paraId="649B811D" w14:textId="4E541424" w:rsidR="00EE5F6C" w:rsidRDefault="00EE5F6C">
        <w:pPr>
          <w:pStyle w:val="Footer"/>
          <w:jc w:val="right"/>
        </w:pPr>
        <w:r>
          <w:fldChar w:fldCharType="begin"/>
        </w:r>
        <w:r>
          <w:instrText xml:space="preserve"> PAGE   \* MERGEFORMAT </w:instrText>
        </w:r>
        <w:r>
          <w:fldChar w:fldCharType="separate"/>
        </w:r>
        <w:r w:rsidR="0046235F">
          <w:rPr>
            <w:noProof/>
          </w:rPr>
          <w:t>27</w:t>
        </w:r>
        <w:r>
          <w:rPr>
            <w:noProof/>
          </w:rPr>
          <w:fldChar w:fldCharType="end"/>
        </w:r>
      </w:p>
    </w:sdtContent>
  </w:sdt>
  <w:p w14:paraId="3CB52B19" w14:textId="77777777" w:rsidR="00EE5F6C" w:rsidRDefault="00EE5F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1B55D" w14:textId="77777777" w:rsidR="00EE5F6C" w:rsidRDefault="00EE5F6C" w:rsidP="00062BEC">
      <w:pPr>
        <w:spacing w:after="0"/>
      </w:pPr>
      <w:r>
        <w:separator/>
      </w:r>
    </w:p>
  </w:footnote>
  <w:footnote w:type="continuationSeparator" w:id="0">
    <w:p w14:paraId="38D6DE47" w14:textId="77777777" w:rsidR="00EE5F6C" w:rsidRDefault="00EE5F6C" w:rsidP="00062BE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52B4"/>
    <w:multiLevelType w:val="hybridMultilevel"/>
    <w:tmpl w:val="F0602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D2F2B"/>
    <w:multiLevelType w:val="hybridMultilevel"/>
    <w:tmpl w:val="6DAA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F1C63"/>
    <w:multiLevelType w:val="hybridMultilevel"/>
    <w:tmpl w:val="080295A4"/>
    <w:lvl w:ilvl="0" w:tplc="9292924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4A01A6"/>
    <w:multiLevelType w:val="hybridMultilevel"/>
    <w:tmpl w:val="DE44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751794"/>
    <w:multiLevelType w:val="hybridMultilevel"/>
    <w:tmpl w:val="F4D8A60A"/>
    <w:lvl w:ilvl="0" w:tplc="0BD6800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F2D7E1D"/>
    <w:multiLevelType w:val="hybridMultilevel"/>
    <w:tmpl w:val="16F87244"/>
    <w:lvl w:ilvl="0" w:tplc="37C4C488">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412FE4"/>
    <w:multiLevelType w:val="multilevel"/>
    <w:tmpl w:val="F440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F62821"/>
    <w:multiLevelType w:val="hybridMultilevel"/>
    <w:tmpl w:val="AB207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FC060E"/>
    <w:multiLevelType w:val="hybridMultilevel"/>
    <w:tmpl w:val="FFE6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8"/>
  </w:num>
  <w:num w:numId="5">
    <w:abstractNumId w:val="0"/>
  </w:num>
  <w:num w:numId="6">
    <w:abstractNumId w:val="6"/>
  </w:num>
  <w:num w:numId="7">
    <w:abstractNumId w:val="1"/>
  </w:num>
  <w:num w:numId="8">
    <w:abstractNumId w:val="7"/>
  </w:num>
  <w:num w:numId="9">
    <w:abstractNumId w:val="5"/>
  </w:num>
  <w:num w:numId="10">
    <w:abstractNumId w:val="3"/>
  </w:num>
  <w:num w:numId="11">
    <w:abstractNumId w:val="8"/>
  </w:num>
  <w:num w:numId="12">
    <w:abstractNumId w:val="0"/>
  </w:num>
  <w:num w:numId="13">
    <w:abstractNumId w:val="1"/>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gh">
    <w15:presenceInfo w15:providerId="None" w15:userId="Le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AA"/>
    <w:rsid w:val="00026EED"/>
    <w:rsid w:val="00051B06"/>
    <w:rsid w:val="00062BEC"/>
    <w:rsid w:val="000F1BA5"/>
    <w:rsid w:val="001F3E72"/>
    <w:rsid w:val="002020CD"/>
    <w:rsid w:val="00205956"/>
    <w:rsid w:val="00262209"/>
    <w:rsid w:val="00286E60"/>
    <w:rsid w:val="00334166"/>
    <w:rsid w:val="00344507"/>
    <w:rsid w:val="003679AA"/>
    <w:rsid w:val="003F0D12"/>
    <w:rsid w:val="003F1448"/>
    <w:rsid w:val="00456DE6"/>
    <w:rsid w:val="0046235F"/>
    <w:rsid w:val="0049208A"/>
    <w:rsid w:val="00513F80"/>
    <w:rsid w:val="0052237B"/>
    <w:rsid w:val="005901E7"/>
    <w:rsid w:val="005B45D7"/>
    <w:rsid w:val="00645901"/>
    <w:rsid w:val="0068208D"/>
    <w:rsid w:val="006A0580"/>
    <w:rsid w:val="006C11C8"/>
    <w:rsid w:val="006C5C94"/>
    <w:rsid w:val="007045CF"/>
    <w:rsid w:val="0074020E"/>
    <w:rsid w:val="007625AF"/>
    <w:rsid w:val="008062B9"/>
    <w:rsid w:val="008A6987"/>
    <w:rsid w:val="00956DCD"/>
    <w:rsid w:val="00973EE7"/>
    <w:rsid w:val="009A7C8D"/>
    <w:rsid w:val="009D056E"/>
    <w:rsid w:val="00A33521"/>
    <w:rsid w:val="00A6674C"/>
    <w:rsid w:val="00AC6370"/>
    <w:rsid w:val="00AD6E0C"/>
    <w:rsid w:val="00AE2837"/>
    <w:rsid w:val="00B33C19"/>
    <w:rsid w:val="00B55198"/>
    <w:rsid w:val="00B6449C"/>
    <w:rsid w:val="00BA73B7"/>
    <w:rsid w:val="00BF40A1"/>
    <w:rsid w:val="00C324FC"/>
    <w:rsid w:val="00C37329"/>
    <w:rsid w:val="00C6406F"/>
    <w:rsid w:val="00CA593C"/>
    <w:rsid w:val="00CC31A1"/>
    <w:rsid w:val="00D46E4B"/>
    <w:rsid w:val="00D520AF"/>
    <w:rsid w:val="00D70C19"/>
    <w:rsid w:val="00DD58DF"/>
    <w:rsid w:val="00E31EB2"/>
    <w:rsid w:val="00E86627"/>
    <w:rsid w:val="00E96124"/>
    <w:rsid w:val="00EE5F6C"/>
    <w:rsid w:val="00F065DE"/>
    <w:rsid w:val="00F57857"/>
    <w:rsid w:val="00F94583"/>
    <w:rsid w:val="00FD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614E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9AA"/>
    <w:pPr>
      <w:spacing w:after="200" w:line="240" w:lineRule="auto"/>
    </w:pPr>
    <w:rPr>
      <w:rFonts w:ascii="Times New Roman" w:hAnsi="Times New Roman"/>
      <w:sz w:val="24"/>
    </w:rPr>
  </w:style>
  <w:style w:type="paragraph" w:styleId="Heading1">
    <w:name w:val="heading 1"/>
    <w:basedOn w:val="Normal"/>
    <w:link w:val="Heading1Char"/>
    <w:uiPriority w:val="9"/>
    <w:qFormat/>
    <w:rsid w:val="003679AA"/>
    <w:pPr>
      <w:spacing w:before="100" w:beforeAutospacing="1" w:after="100" w:afterAutospacing="1"/>
      <w:outlineLvl w:val="0"/>
    </w:pPr>
    <w:rPr>
      <w:rFonts w:eastAsia="Times New Roman" w:cs="Times New Roman"/>
      <w:b/>
      <w:bCs/>
      <w:kern w:val="36"/>
      <w:sz w:val="48"/>
      <w:szCs w:val="48"/>
    </w:rPr>
  </w:style>
  <w:style w:type="paragraph" w:styleId="Heading3">
    <w:name w:val="heading 3"/>
    <w:basedOn w:val="Normal"/>
    <w:next w:val="Normal"/>
    <w:link w:val="Heading3Char"/>
    <w:uiPriority w:val="9"/>
    <w:unhideWhenUsed/>
    <w:qFormat/>
    <w:rsid w:val="003679A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9A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679AA"/>
    <w:rPr>
      <w:rFonts w:asciiTheme="majorHAnsi" w:eastAsiaTheme="majorEastAsia" w:hAnsiTheme="majorHAnsi" w:cstheme="majorBidi"/>
      <w:b/>
      <w:bCs/>
      <w:color w:val="5B9BD5" w:themeColor="accent1"/>
      <w:sz w:val="24"/>
    </w:rPr>
  </w:style>
  <w:style w:type="paragraph" w:styleId="ListParagraph">
    <w:name w:val="List Paragraph"/>
    <w:basedOn w:val="Normal"/>
    <w:uiPriority w:val="34"/>
    <w:qFormat/>
    <w:rsid w:val="003679AA"/>
    <w:pPr>
      <w:ind w:left="720"/>
      <w:contextualSpacing/>
    </w:pPr>
  </w:style>
  <w:style w:type="paragraph" w:styleId="Header">
    <w:name w:val="header"/>
    <w:basedOn w:val="Normal"/>
    <w:link w:val="HeaderChar"/>
    <w:uiPriority w:val="99"/>
    <w:unhideWhenUsed/>
    <w:rsid w:val="003679AA"/>
    <w:pPr>
      <w:tabs>
        <w:tab w:val="center" w:pos="4680"/>
        <w:tab w:val="right" w:pos="9360"/>
      </w:tabs>
      <w:spacing w:after="0"/>
    </w:pPr>
  </w:style>
  <w:style w:type="character" w:customStyle="1" w:styleId="HeaderChar">
    <w:name w:val="Header Char"/>
    <w:basedOn w:val="DefaultParagraphFont"/>
    <w:link w:val="Header"/>
    <w:uiPriority w:val="99"/>
    <w:rsid w:val="003679AA"/>
    <w:rPr>
      <w:rFonts w:ascii="Times New Roman" w:hAnsi="Times New Roman"/>
      <w:sz w:val="24"/>
    </w:rPr>
  </w:style>
  <w:style w:type="paragraph" w:styleId="Footer">
    <w:name w:val="footer"/>
    <w:basedOn w:val="Normal"/>
    <w:link w:val="FooterChar"/>
    <w:uiPriority w:val="99"/>
    <w:unhideWhenUsed/>
    <w:rsid w:val="003679AA"/>
    <w:pPr>
      <w:tabs>
        <w:tab w:val="center" w:pos="4680"/>
        <w:tab w:val="right" w:pos="9360"/>
      </w:tabs>
      <w:spacing w:after="0"/>
    </w:pPr>
  </w:style>
  <w:style w:type="character" w:customStyle="1" w:styleId="FooterChar">
    <w:name w:val="Footer Char"/>
    <w:basedOn w:val="DefaultParagraphFont"/>
    <w:link w:val="Footer"/>
    <w:uiPriority w:val="99"/>
    <w:rsid w:val="003679AA"/>
    <w:rPr>
      <w:rFonts w:ascii="Times New Roman" w:hAnsi="Times New Roman"/>
      <w:sz w:val="24"/>
    </w:rPr>
  </w:style>
  <w:style w:type="paragraph" w:styleId="BalloonText">
    <w:name w:val="Balloon Text"/>
    <w:basedOn w:val="Normal"/>
    <w:link w:val="BalloonTextChar"/>
    <w:uiPriority w:val="99"/>
    <w:semiHidden/>
    <w:unhideWhenUsed/>
    <w:rsid w:val="003679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9AA"/>
    <w:rPr>
      <w:rFonts w:ascii="Tahoma" w:hAnsi="Tahoma" w:cs="Tahoma"/>
      <w:sz w:val="16"/>
      <w:szCs w:val="16"/>
    </w:rPr>
  </w:style>
  <w:style w:type="character" w:styleId="Hyperlink">
    <w:name w:val="Hyperlink"/>
    <w:uiPriority w:val="99"/>
    <w:unhideWhenUsed/>
    <w:rsid w:val="003679AA"/>
    <w:rPr>
      <w:rFonts w:ascii="Verdana" w:hAnsi="Verdana" w:hint="default"/>
      <w:strike w:val="0"/>
      <w:dstrike w:val="0"/>
      <w:color w:val="0000FF"/>
      <w:u w:val="none"/>
      <w:effect w:val="none"/>
    </w:rPr>
  </w:style>
  <w:style w:type="character" w:customStyle="1" w:styleId="googqs-tidbit1">
    <w:name w:val="goog_qs-tidbit1"/>
    <w:rsid w:val="003679AA"/>
    <w:rPr>
      <w:vanish w:val="0"/>
      <w:webHidden w:val="0"/>
      <w:specVanish w:val="0"/>
    </w:rPr>
  </w:style>
  <w:style w:type="paragraph" w:styleId="NormalWeb">
    <w:name w:val="Normal (Web)"/>
    <w:basedOn w:val="Normal"/>
    <w:uiPriority w:val="99"/>
    <w:rsid w:val="003679AA"/>
    <w:pPr>
      <w:spacing w:before="100" w:beforeAutospacing="1" w:after="100" w:afterAutospacing="1"/>
    </w:pPr>
    <w:rPr>
      <w:rFonts w:eastAsia="Times New Roman" w:cs="Times New Roman"/>
      <w:szCs w:val="24"/>
    </w:rPr>
  </w:style>
  <w:style w:type="character" w:styleId="Strong">
    <w:name w:val="Strong"/>
    <w:uiPriority w:val="22"/>
    <w:qFormat/>
    <w:rsid w:val="003679AA"/>
    <w:rPr>
      <w:b/>
      <w:bCs/>
    </w:rPr>
  </w:style>
  <w:style w:type="character" w:styleId="FollowedHyperlink">
    <w:name w:val="FollowedHyperlink"/>
    <w:basedOn w:val="DefaultParagraphFont"/>
    <w:uiPriority w:val="99"/>
    <w:semiHidden/>
    <w:unhideWhenUsed/>
    <w:rsid w:val="0074020E"/>
    <w:rPr>
      <w:color w:val="954F72" w:themeColor="followedHyperlink"/>
      <w:u w:val="single"/>
    </w:rPr>
  </w:style>
  <w:style w:type="paragraph" w:customStyle="1" w:styleId="msonormal0">
    <w:name w:val="msonormal"/>
    <w:basedOn w:val="Normal"/>
    <w:uiPriority w:val="99"/>
    <w:rsid w:val="0074020E"/>
    <w:pPr>
      <w:spacing w:before="100" w:beforeAutospacing="1" w:after="100" w:afterAutospacing="1"/>
    </w:pPr>
    <w:rPr>
      <w:rFonts w:eastAsia="Times New Roman" w:cs="Times New Roman"/>
      <w:szCs w:val="24"/>
    </w:rPr>
  </w:style>
  <w:style w:type="character" w:styleId="CommentReference">
    <w:name w:val="annotation reference"/>
    <w:basedOn w:val="DefaultParagraphFont"/>
    <w:uiPriority w:val="99"/>
    <w:semiHidden/>
    <w:unhideWhenUsed/>
    <w:rsid w:val="00513F80"/>
    <w:rPr>
      <w:sz w:val="16"/>
      <w:szCs w:val="16"/>
    </w:rPr>
  </w:style>
  <w:style w:type="paragraph" w:styleId="CommentText">
    <w:name w:val="annotation text"/>
    <w:basedOn w:val="Normal"/>
    <w:link w:val="CommentTextChar"/>
    <w:uiPriority w:val="99"/>
    <w:semiHidden/>
    <w:unhideWhenUsed/>
    <w:rsid w:val="00513F80"/>
    <w:rPr>
      <w:sz w:val="20"/>
      <w:szCs w:val="20"/>
    </w:rPr>
  </w:style>
  <w:style w:type="character" w:customStyle="1" w:styleId="CommentTextChar">
    <w:name w:val="Comment Text Char"/>
    <w:basedOn w:val="DefaultParagraphFont"/>
    <w:link w:val="CommentText"/>
    <w:uiPriority w:val="99"/>
    <w:semiHidden/>
    <w:rsid w:val="00513F8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13F80"/>
    <w:rPr>
      <w:b/>
      <w:bCs/>
    </w:rPr>
  </w:style>
  <w:style w:type="character" w:customStyle="1" w:styleId="CommentSubjectChar">
    <w:name w:val="Comment Subject Char"/>
    <w:basedOn w:val="CommentTextChar"/>
    <w:link w:val="CommentSubject"/>
    <w:uiPriority w:val="99"/>
    <w:semiHidden/>
    <w:rsid w:val="00513F80"/>
    <w:rPr>
      <w:rFonts w:ascii="Times New Roman" w:hAnsi="Times New Roman"/>
      <w:b/>
      <w:bCs/>
      <w:sz w:val="20"/>
      <w:szCs w:val="20"/>
    </w:rPr>
  </w:style>
  <w:style w:type="paragraph" w:styleId="Subtitle">
    <w:name w:val="Subtitle"/>
    <w:basedOn w:val="Normal"/>
    <w:next w:val="Normal"/>
    <w:link w:val="SubtitleChar"/>
    <w:uiPriority w:val="11"/>
    <w:qFormat/>
    <w:rsid w:val="006C11C8"/>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C11C8"/>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9AA"/>
    <w:pPr>
      <w:spacing w:after="200" w:line="240" w:lineRule="auto"/>
    </w:pPr>
    <w:rPr>
      <w:rFonts w:ascii="Times New Roman" w:hAnsi="Times New Roman"/>
      <w:sz w:val="24"/>
    </w:rPr>
  </w:style>
  <w:style w:type="paragraph" w:styleId="Heading1">
    <w:name w:val="heading 1"/>
    <w:basedOn w:val="Normal"/>
    <w:link w:val="Heading1Char"/>
    <w:uiPriority w:val="9"/>
    <w:qFormat/>
    <w:rsid w:val="003679AA"/>
    <w:pPr>
      <w:spacing w:before="100" w:beforeAutospacing="1" w:after="100" w:afterAutospacing="1"/>
      <w:outlineLvl w:val="0"/>
    </w:pPr>
    <w:rPr>
      <w:rFonts w:eastAsia="Times New Roman" w:cs="Times New Roman"/>
      <w:b/>
      <w:bCs/>
      <w:kern w:val="36"/>
      <w:sz w:val="48"/>
      <w:szCs w:val="48"/>
    </w:rPr>
  </w:style>
  <w:style w:type="paragraph" w:styleId="Heading3">
    <w:name w:val="heading 3"/>
    <w:basedOn w:val="Normal"/>
    <w:next w:val="Normal"/>
    <w:link w:val="Heading3Char"/>
    <w:uiPriority w:val="9"/>
    <w:unhideWhenUsed/>
    <w:qFormat/>
    <w:rsid w:val="003679A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9A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679AA"/>
    <w:rPr>
      <w:rFonts w:asciiTheme="majorHAnsi" w:eastAsiaTheme="majorEastAsia" w:hAnsiTheme="majorHAnsi" w:cstheme="majorBidi"/>
      <w:b/>
      <w:bCs/>
      <w:color w:val="5B9BD5" w:themeColor="accent1"/>
      <w:sz w:val="24"/>
    </w:rPr>
  </w:style>
  <w:style w:type="paragraph" w:styleId="ListParagraph">
    <w:name w:val="List Paragraph"/>
    <w:basedOn w:val="Normal"/>
    <w:uiPriority w:val="34"/>
    <w:qFormat/>
    <w:rsid w:val="003679AA"/>
    <w:pPr>
      <w:ind w:left="720"/>
      <w:contextualSpacing/>
    </w:pPr>
  </w:style>
  <w:style w:type="paragraph" w:styleId="Header">
    <w:name w:val="header"/>
    <w:basedOn w:val="Normal"/>
    <w:link w:val="HeaderChar"/>
    <w:uiPriority w:val="99"/>
    <w:unhideWhenUsed/>
    <w:rsid w:val="003679AA"/>
    <w:pPr>
      <w:tabs>
        <w:tab w:val="center" w:pos="4680"/>
        <w:tab w:val="right" w:pos="9360"/>
      </w:tabs>
      <w:spacing w:after="0"/>
    </w:pPr>
  </w:style>
  <w:style w:type="character" w:customStyle="1" w:styleId="HeaderChar">
    <w:name w:val="Header Char"/>
    <w:basedOn w:val="DefaultParagraphFont"/>
    <w:link w:val="Header"/>
    <w:uiPriority w:val="99"/>
    <w:rsid w:val="003679AA"/>
    <w:rPr>
      <w:rFonts w:ascii="Times New Roman" w:hAnsi="Times New Roman"/>
      <w:sz w:val="24"/>
    </w:rPr>
  </w:style>
  <w:style w:type="paragraph" w:styleId="Footer">
    <w:name w:val="footer"/>
    <w:basedOn w:val="Normal"/>
    <w:link w:val="FooterChar"/>
    <w:uiPriority w:val="99"/>
    <w:unhideWhenUsed/>
    <w:rsid w:val="003679AA"/>
    <w:pPr>
      <w:tabs>
        <w:tab w:val="center" w:pos="4680"/>
        <w:tab w:val="right" w:pos="9360"/>
      </w:tabs>
      <w:spacing w:after="0"/>
    </w:pPr>
  </w:style>
  <w:style w:type="character" w:customStyle="1" w:styleId="FooterChar">
    <w:name w:val="Footer Char"/>
    <w:basedOn w:val="DefaultParagraphFont"/>
    <w:link w:val="Footer"/>
    <w:uiPriority w:val="99"/>
    <w:rsid w:val="003679AA"/>
    <w:rPr>
      <w:rFonts w:ascii="Times New Roman" w:hAnsi="Times New Roman"/>
      <w:sz w:val="24"/>
    </w:rPr>
  </w:style>
  <w:style w:type="paragraph" w:styleId="BalloonText">
    <w:name w:val="Balloon Text"/>
    <w:basedOn w:val="Normal"/>
    <w:link w:val="BalloonTextChar"/>
    <w:uiPriority w:val="99"/>
    <w:semiHidden/>
    <w:unhideWhenUsed/>
    <w:rsid w:val="003679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9AA"/>
    <w:rPr>
      <w:rFonts w:ascii="Tahoma" w:hAnsi="Tahoma" w:cs="Tahoma"/>
      <w:sz w:val="16"/>
      <w:szCs w:val="16"/>
    </w:rPr>
  </w:style>
  <w:style w:type="character" w:styleId="Hyperlink">
    <w:name w:val="Hyperlink"/>
    <w:uiPriority w:val="99"/>
    <w:unhideWhenUsed/>
    <w:rsid w:val="003679AA"/>
    <w:rPr>
      <w:rFonts w:ascii="Verdana" w:hAnsi="Verdana" w:hint="default"/>
      <w:strike w:val="0"/>
      <w:dstrike w:val="0"/>
      <w:color w:val="0000FF"/>
      <w:u w:val="none"/>
      <w:effect w:val="none"/>
    </w:rPr>
  </w:style>
  <w:style w:type="character" w:customStyle="1" w:styleId="googqs-tidbit1">
    <w:name w:val="goog_qs-tidbit1"/>
    <w:rsid w:val="003679AA"/>
    <w:rPr>
      <w:vanish w:val="0"/>
      <w:webHidden w:val="0"/>
      <w:specVanish w:val="0"/>
    </w:rPr>
  </w:style>
  <w:style w:type="paragraph" w:styleId="NormalWeb">
    <w:name w:val="Normal (Web)"/>
    <w:basedOn w:val="Normal"/>
    <w:uiPriority w:val="99"/>
    <w:rsid w:val="003679AA"/>
    <w:pPr>
      <w:spacing w:before="100" w:beforeAutospacing="1" w:after="100" w:afterAutospacing="1"/>
    </w:pPr>
    <w:rPr>
      <w:rFonts w:eastAsia="Times New Roman" w:cs="Times New Roman"/>
      <w:szCs w:val="24"/>
    </w:rPr>
  </w:style>
  <w:style w:type="character" w:styleId="Strong">
    <w:name w:val="Strong"/>
    <w:uiPriority w:val="22"/>
    <w:qFormat/>
    <w:rsid w:val="003679AA"/>
    <w:rPr>
      <w:b/>
      <w:bCs/>
    </w:rPr>
  </w:style>
  <w:style w:type="character" w:styleId="FollowedHyperlink">
    <w:name w:val="FollowedHyperlink"/>
    <w:basedOn w:val="DefaultParagraphFont"/>
    <w:uiPriority w:val="99"/>
    <w:semiHidden/>
    <w:unhideWhenUsed/>
    <w:rsid w:val="0074020E"/>
    <w:rPr>
      <w:color w:val="954F72" w:themeColor="followedHyperlink"/>
      <w:u w:val="single"/>
    </w:rPr>
  </w:style>
  <w:style w:type="paragraph" w:customStyle="1" w:styleId="msonormal0">
    <w:name w:val="msonormal"/>
    <w:basedOn w:val="Normal"/>
    <w:uiPriority w:val="99"/>
    <w:rsid w:val="0074020E"/>
    <w:pPr>
      <w:spacing w:before="100" w:beforeAutospacing="1" w:after="100" w:afterAutospacing="1"/>
    </w:pPr>
    <w:rPr>
      <w:rFonts w:eastAsia="Times New Roman" w:cs="Times New Roman"/>
      <w:szCs w:val="24"/>
    </w:rPr>
  </w:style>
  <w:style w:type="character" w:styleId="CommentReference">
    <w:name w:val="annotation reference"/>
    <w:basedOn w:val="DefaultParagraphFont"/>
    <w:uiPriority w:val="99"/>
    <w:semiHidden/>
    <w:unhideWhenUsed/>
    <w:rsid w:val="00513F80"/>
    <w:rPr>
      <w:sz w:val="16"/>
      <w:szCs w:val="16"/>
    </w:rPr>
  </w:style>
  <w:style w:type="paragraph" w:styleId="CommentText">
    <w:name w:val="annotation text"/>
    <w:basedOn w:val="Normal"/>
    <w:link w:val="CommentTextChar"/>
    <w:uiPriority w:val="99"/>
    <w:semiHidden/>
    <w:unhideWhenUsed/>
    <w:rsid w:val="00513F80"/>
    <w:rPr>
      <w:sz w:val="20"/>
      <w:szCs w:val="20"/>
    </w:rPr>
  </w:style>
  <w:style w:type="character" w:customStyle="1" w:styleId="CommentTextChar">
    <w:name w:val="Comment Text Char"/>
    <w:basedOn w:val="DefaultParagraphFont"/>
    <w:link w:val="CommentText"/>
    <w:uiPriority w:val="99"/>
    <w:semiHidden/>
    <w:rsid w:val="00513F8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13F80"/>
    <w:rPr>
      <w:b/>
      <w:bCs/>
    </w:rPr>
  </w:style>
  <w:style w:type="character" w:customStyle="1" w:styleId="CommentSubjectChar">
    <w:name w:val="Comment Subject Char"/>
    <w:basedOn w:val="CommentTextChar"/>
    <w:link w:val="CommentSubject"/>
    <w:uiPriority w:val="99"/>
    <w:semiHidden/>
    <w:rsid w:val="00513F80"/>
    <w:rPr>
      <w:rFonts w:ascii="Times New Roman" w:hAnsi="Times New Roman"/>
      <w:b/>
      <w:bCs/>
      <w:sz w:val="20"/>
      <w:szCs w:val="20"/>
    </w:rPr>
  </w:style>
  <w:style w:type="paragraph" w:styleId="Subtitle">
    <w:name w:val="Subtitle"/>
    <w:basedOn w:val="Normal"/>
    <w:next w:val="Normal"/>
    <w:link w:val="SubtitleChar"/>
    <w:uiPriority w:val="11"/>
    <w:qFormat/>
    <w:rsid w:val="006C11C8"/>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C11C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44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3.xml"/><Relationship Id="rId26" Type="http://schemas.openxmlformats.org/officeDocument/2006/relationships/image" Target="media/image6.wmf"/><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0.wmf"/><Relationship Id="rId42" Type="http://schemas.openxmlformats.org/officeDocument/2006/relationships/oleObject" Target="embeddings/oleObject14.bin"/><Relationship Id="rId47" Type="http://schemas.openxmlformats.org/officeDocument/2006/relationships/footer" Target="footer1.xml"/><Relationship Id="rId50"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comments" Target="comments.xml"/><Relationship Id="rId25" Type="http://schemas.openxmlformats.org/officeDocument/2006/relationships/chart" Target="charts/chart6.xml"/><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4.wmf"/><Relationship Id="rId29" Type="http://schemas.openxmlformats.org/officeDocument/2006/relationships/oleObject" Target="embeddings/oleObject7.bin"/><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hart" Target="charts/chart5.xml"/><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6.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chart" Target="charts/chart4.xml"/><Relationship Id="rId31" Type="http://schemas.openxmlformats.org/officeDocument/2006/relationships/oleObject" Target="embeddings/oleObject8.bin"/><Relationship Id="rId44" Type="http://schemas.openxmlformats.org/officeDocument/2006/relationships/image" Target="media/image14.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fontTable" Target="fontTable.xml"/><Relationship Id="rId8" Type="http://schemas.openxmlformats.org/officeDocument/2006/relationships/endnotes" Target="endnotes.xml"/><Relationship Id="rId51"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48" b="1" i="0" u="none" strike="noStrike" baseline="0">
                <a:solidFill>
                  <a:srgbClr val="000000"/>
                </a:solidFill>
                <a:latin typeface="Arial"/>
                <a:ea typeface="Arial"/>
                <a:cs typeface="Arial"/>
              </a:defRPr>
            </a:pPr>
            <a:r>
              <a:rPr lang="en-US"/>
              <a:t>Age and saying No</a:t>
            </a:r>
          </a:p>
        </c:rich>
      </c:tx>
      <c:layout>
        <c:manualLayout>
          <c:xMode val="edge"/>
          <c:yMode val="edge"/>
          <c:x val="0.31388888888888888"/>
          <c:y val="2.1341463414634148E-2"/>
        </c:manualLayout>
      </c:layout>
      <c:overlay val="0"/>
      <c:spPr>
        <a:noFill/>
        <a:ln w="25346">
          <a:noFill/>
        </a:ln>
      </c:spPr>
    </c:title>
    <c:autoTitleDeleted val="0"/>
    <c:plotArea>
      <c:layout>
        <c:manualLayout>
          <c:layoutTarget val="inner"/>
          <c:xMode val="edge"/>
          <c:yMode val="edge"/>
          <c:x val="0.15"/>
          <c:y val="0.19207317073170732"/>
          <c:w val="0.6333333333333333"/>
          <c:h val="0.61280487804878048"/>
        </c:manualLayout>
      </c:layout>
      <c:barChart>
        <c:barDir val="col"/>
        <c:grouping val="clustered"/>
        <c:varyColors val="0"/>
        <c:ser>
          <c:idx val="0"/>
          <c:order val="0"/>
          <c:spPr>
            <a:solidFill>
              <a:srgbClr val="9999FF"/>
            </a:solidFill>
            <a:ln w="12673">
              <a:solidFill>
                <a:srgbClr val="000000"/>
              </a:solidFill>
              <a:prstDash val="solid"/>
            </a:ln>
          </c:spPr>
          <c:invertIfNegative val="0"/>
          <c:val>
            <c:numRef>
              <c:f>Sheet1!$B$3:$B$8</c:f>
              <c:numCache>
                <c:formatCode>General</c:formatCode>
                <c:ptCount val="6"/>
                <c:pt idx="0">
                  <c:v>3</c:v>
                </c:pt>
                <c:pt idx="1">
                  <c:v>4</c:v>
                </c:pt>
                <c:pt idx="2">
                  <c:v>5</c:v>
                </c:pt>
                <c:pt idx="3">
                  <c:v>3</c:v>
                </c:pt>
                <c:pt idx="4">
                  <c:v>2</c:v>
                </c:pt>
                <c:pt idx="5">
                  <c:v>1</c:v>
                </c:pt>
              </c:numCache>
            </c:numRef>
          </c:val>
          <c:extLst xmlns:c16r2="http://schemas.microsoft.com/office/drawing/2015/06/chart">
            <c:ext xmlns:c16="http://schemas.microsoft.com/office/drawing/2014/chart" uri="{C3380CC4-5D6E-409C-BE32-E72D297353CC}">
              <c16:uniqueId val="{00000000-7067-45A0-96DE-F301766259DA}"/>
            </c:ext>
          </c:extLst>
        </c:ser>
        <c:dLbls>
          <c:showLegendKey val="0"/>
          <c:showVal val="0"/>
          <c:showCatName val="0"/>
          <c:showSerName val="0"/>
          <c:showPercent val="0"/>
          <c:showBubbleSize val="0"/>
        </c:dLbls>
        <c:gapWidth val="150"/>
        <c:axId val="100822016"/>
        <c:axId val="100984704"/>
      </c:barChart>
      <c:catAx>
        <c:axId val="100822016"/>
        <c:scaling>
          <c:orientation val="minMax"/>
        </c:scaling>
        <c:delete val="0"/>
        <c:axPos val="b"/>
        <c:title>
          <c:tx>
            <c:rich>
              <a:bodyPr/>
              <a:lstStyle/>
              <a:p>
                <a:pPr>
                  <a:defRPr sz="948" b="1" i="0" u="none" strike="noStrike" baseline="0">
                    <a:solidFill>
                      <a:srgbClr val="000000"/>
                    </a:solidFill>
                    <a:latin typeface="Arial"/>
                    <a:ea typeface="Arial"/>
                    <a:cs typeface="Arial"/>
                  </a:defRPr>
                </a:pPr>
                <a:r>
                  <a:rPr lang="en-US"/>
                  <a:t>Age</a:t>
                </a:r>
              </a:p>
            </c:rich>
          </c:tx>
          <c:layout>
            <c:manualLayout>
              <c:xMode val="edge"/>
              <c:yMode val="edge"/>
              <c:x val="0.42499999999999999"/>
              <c:y val="0.89634146341463417"/>
            </c:manualLayout>
          </c:layout>
          <c:overlay val="0"/>
          <c:spPr>
            <a:noFill/>
            <a:ln w="25346">
              <a:noFill/>
            </a:ln>
          </c:spPr>
        </c:title>
        <c:numFmt formatCode="General" sourceLinked="1"/>
        <c:majorTickMark val="out"/>
        <c:minorTickMark val="none"/>
        <c:tickLblPos val="nextTo"/>
        <c:spPr>
          <a:ln w="3168">
            <a:solidFill>
              <a:srgbClr val="000000"/>
            </a:solidFill>
            <a:prstDash val="solid"/>
          </a:ln>
        </c:spPr>
        <c:txPr>
          <a:bodyPr rot="0" vert="horz"/>
          <a:lstStyle/>
          <a:p>
            <a:pPr>
              <a:defRPr sz="948" b="0" i="0" u="none" strike="noStrike" baseline="0">
                <a:solidFill>
                  <a:srgbClr val="000000"/>
                </a:solidFill>
                <a:latin typeface="Arial"/>
                <a:ea typeface="Arial"/>
                <a:cs typeface="Arial"/>
              </a:defRPr>
            </a:pPr>
            <a:endParaRPr lang="en-US"/>
          </a:p>
        </c:txPr>
        <c:crossAx val="100984704"/>
        <c:crosses val="autoZero"/>
        <c:auto val="1"/>
        <c:lblAlgn val="ctr"/>
        <c:lblOffset val="100"/>
        <c:tickLblSkip val="1"/>
        <c:tickMarkSkip val="1"/>
        <c:noMultiLvlLbl val="0"/>
      </c:catAx>
      <c:valAx>
        <c:axId val="100984704"/>
        <c:scaling>
          <c:orientation val="minMax"/>
        </c:scaling>
        <c:delete val="0"/>
        <c:axPos val="l"/>
        <c:majorGridlines>
          <c:spPr>
            <a:ln w="3168">
              <a:solidFill>
                <a:srgbClr val="000000"/>
              </a:solidFill>
              <a:prstDash val="solid"/>
            </a:ln>
          </c:spPr>
        </c:majorGridlines>
        <c:title>
          <c:tx>
            <c:rich>
              <a:bodyPr/>
              <a:lstStyle/>
              <a:p>
                <a:pPr>
                  <a:defRPr sz="948" b="1" i="0" u="none" strike="noStrike" baseline="0">
                    <a:solidFill>
                      <a:srgbClr val="000000"/>
                    </a:solidFill>
                    <a:latin typeface="Arial"/>
                    <a:ea typeface="Arial"/>
                    <a:cs typeface="Arial"/>
                  </a:defRPr>
                </a:pPr>
                <a:r>
                  <a:rPr lang="en-US"/>
                  <a:t>Number of No's per hour</a:t>
                </a:r>
              </a:p>
            </c:rich>
          </c:tx>
          <c:layout>
            <c:manualLayout>
              <c:xMode val="edge"/>
              <c:yMode val="edge"/>
              <c:x val="3.0555555555555555E-2"/>
              <c:y val="0.25304878048780488"/>
            </c:manualLayout>
          </c:layout>
          <c:overlay val="0"/>
          <c:spPr>
            <a:noFill/>
            <a:ln w="25346">
              <a:noFill/>
            </a:ln>
          </c:spPr>
        </c:title>
        <c:numFmt formatCode="General" sourceLinked="1"/>
        <c:majorTickMark val="out"/>
        <c:minorTickMark val="none"/>
        <c:tickLblPos val="nextTo"/>
        <c:spPr>
          <a:ln w="3168">
            <a:solidFill>
              <a:srgbClr val="000000"/>
            </a:solidFill>
            <a:prstDash val="solid"/>
          </a:ln>
        </c:spPr>
        <c:txPr>
          <a:bodyPr rot="0" vert="horz"/>
          <a:lstStyle/>
          <a:p>
            <a:pPr>
              <a:defRPr sz="948" b="0" i="0" u="none" strike="noStrike" baseline="0">
                <a:solidFill>
                  <a:srgbClr val="000000"/>
                </a:solidFill>
                <a:latin typeface="Arial"/>
                <a:ea typeface="Arial"/>
                <a:cs typeface="Arial"/>
              </a:defRPr>
            </a:pPr>
            <a:endParaRPr lang="en-US"/>
          </a:p>
        </c:txPr>
        <c:crossAx val="100822016"/>
        <c:crosses val="autoZero"/>
        <c:crossBetween val="between"/>
      </c:valAx>
      <c:spPr>
        <a:solidFill>
          <a:srgbClr val="C0C0C0"/>
        </a:solidFill>
        <a:ln w="12673">
          <a:solidFill>
            <a:srgbClr val="808080"/>
          </a:solidFill>
          <a:prstDash val="solid"/>
        </a:ln>
      </c:spPr>
    </c:plotArea>
    <c:legend>
      <c:legendPos val="r"/>
      <c:layout>
        <c:manualLayout>
          <c:xMode val="edge"/>
          <c:yMode val="edge"/>
          <c:x val="0.81111111111111112"/>
          <c:y val="0.46341463414634149"/>
          <c:w val="0.17777777777777778"/>
          <c:h val="6.7073170731707321E-2"/>
        </c:manualLayout>
      </c:layout>
      <c:overlay val="0"/>
      <c:spPr>
        <a:solidFill>
          <a:srgbClr val="FFFFFF"/>
        </a:solidFill>
        <a:ln w="3168">
          <a:solidFill>
            <a:srgbClr val="000000"/>
          </a:solidFill>
          <a:prstDash val="solid"/>
        </a:ln>
      </c:spPr>
      <c:txPr>
        <a:bodyPr/>
        <a:lstStyle/>
        <a:p>
          <a:pPr>
            <a:defRPr sz="868"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68">
      <a:solidFill>
        <a:srgbClr val="000000"/>
      </a:solidFill>
      <a:prstDash val="solid"/>
    </a:ln>
  </c:spPr>
  <c:txPr>
    <a:bodyPr/>
    <a:lstStyle/>
    <a:p>
      <a:pPr>
        <a:defRPr sz="948"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48" b="1" i="0" u="none" strike="noStrike" baseline="0">
                <a:solidFill>
                  <a:srgbClr val="000000"/>
                </a:solidFill>
                <a:latin typeface="Arial"/>
                <a:ea typeface="Arial"/>
                <a:cs typeface="Arial"/>
              </a:defRPr>
            </a:pPr>
            <a:r>
              <a:rPr lang="en-US"/>
              <a:t>Skewed to the right</a:t>
            </a:r>
          </a:p>
        </c:rich>
      </c:tx>
      <c:layout>
        <c:manualLayout>
          <c:xMode val="edge"/>
          <c:yMode val="edge"/>
          <c:x val="0.36346153846153845"/>
          <c:y val="1.9292604501607719E-2"/>
        </c:manualLayout>
      </c:layout>
      <c:overlay val="0"/>
      <c:spPr>
        <a:noFill/>
        <a:ln w="25363">
          <a:noFill/>
        </a:ln>
      </c:spPr>
    </c:title>
    <c:autoTitleDeleted val="0"/>
    <c:plotArea>
      <c:layout>
        <c:manualLayout>
          <c:layoutTarget val="inner"/>
          <c:xMode val="edge"/>
          <c:yMode val="edge"/>
          <c:x val="7.1153846153846151E-2"/>
          <c:y val="0.17684887459807075"/>
          <c:w val="0.78076923076923077"/>
          <c:h val="0.6913183279742765"/>
        </c:manualLayout>
      </c:layout>
      <c:barChart>
        <c:barDir val="col"/>
        <c:grouping val="clustered"/>
        <c:varyColors val="0"/>
        <c:ser>
          <c:idx val="0"/>
          <c:order val="0"/>
          <c:spPr>
            <a:solidFill>
              <a:srgbClr val="9999FF"/>
            </a:solidFill>
            <a:ln w="12681">
              <a:solidFill>
                <a:srgbClr val="000000"/>
              </a:solidFill>
              <a:prstDash val="solid"/>
            </a:ln>
          </c:spPr>
          <c:invertIfNegative val="0"/>
          <c:val>
            <c:numRef>
              <c:f>'MMM comparisions'!$B$2:$B$11</c:f>
              <c:numCache>
                <c:formatCode>General</c:formatCode>
                <c:ptCount val="10"/>
                <c:pt idx="0">
                  <c:v>1</c:v>
                </c:pt>
                <c:pt idx="1">
                  <c:v>2</c:v>
                </c:pt>
                <c:pt idx="2">
                  <c:v>4</c:v>
                </c:pt>
                <c:pt idx="3">
                  <c:v>5</c:v>
                </c:pt>
                <c:pt idx="4">
                  <c:v>4</c:v>
                </c:pt>
                <c:pt idx="5">
                  <c:v>3</c:v>
                </c:pt>
                <c:pt idx="6">
                  <c:v>2</c:v>
                </c:pt>
                <c:pt idx="7">
                  <c:v>2</c:v>
                </c:pt>
                <c:pt idx="8">
                  <c:v>1</c:v>
                </c:pt>
                <c:pt idx="9">
                  <c:v>1</c:v>
                </c:pt>
              </c:numCache>
            </c:numRef>
          </c:val>
          <c:extLst xmlns:c16r2="http://schemas.microsoft.com/office/drawing/2015/06/chart">
            <c:ext xmlns:c16="http://schemas.microsoft.com/office/drawing/2014/chart" uri="{C3380CC4-5D6E-409C-BE32-E72D297353CC}">
              <c16:uniqueId val="{00000000-AC0F-4698-87B4-3B74673CACEA}"/>
            </c:ext>
          </c:extLst>
        </c:ser>
        <c:dLbls>
          <c:showLegendKey val="0"/>
          <c:showVal val="0"/>
          <c:showCatName val="0"/>
          <c:showSerName val="0"/>
          <c:showPercent val="0"/>
          <c:showBubbleSize val="0"/>
        </c:dLbls>
        <c:gapWidth val="150"/>
        <c:axId val="107957248"/>
        <c:axId val="107967232"/>
      </c:barChart>
      <c:catAx>
        <c:axId val="107957248"/>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949" b="0" i="0" u="none" strike="noStrike" baseline="0">
                <a:solidFill>
                  <a:srgbClr val="000000"/>
                </a:solidFill>
                <a:latin typeface="Arial"/>
                <a:ea typeface="Arial"/>
                <a:cs typeface="Arial"/>
              </a:defRPr>
            </a:pPr>
            <a:endParaRPr lang="en-US"/>
          </a:p>
        </c:txPr>
        <c:crossAx val="107967232"/>
        <c:crosses val="autoZero"/>
        <c:auto val="1"/>
        <c:lblAlgn val="ctr"/>
        <c:lblOffset val="100"/>
        <c:tickLblSkip val="1"/>
        <c:tickMarkSkip val="1"/>
        <c:noMultiLvlLbl val="0"/>
      </c:catAx>
      <c:valAx>
        <c:axId val="107967232"/>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949" b="0" i="0" u="none" strike="noStrike" baseline="0">
                <a:solidFill>
                  <a:srgbClr val="000000"/>
                </a:solidFill>
                <a:latin typeface="Arial"/>
                <a:ea typeface="Arial"/>
                <a:cs typeface="Arial"/>
              </a:defRPr>
            </a:pPr>
            <a:endParaRPr lang="en-US"/>
          </a:p>
        </c:txPr>
        <c:crossAx val="107957248"/>
        <c:crosses val="autoZero"/>
        <c:crossBetween val="between"/>
      </c:valAx>
      <c:spPr>
        <a:solidFill>
          <a:srgbClr val="C0C0C0"/>
        </a:solidFill>
        <a:ln w="12681">
          <a:solidFill>
            <a:srgbClr val="808080"/>
          </a:solidFill>
          <a:prstDash val="solid"/>
        </a:ln>
      </c:spPr>
    </c:plotArea>
    <c:legend>
      <c:legendPos val="r"/>
      <c:layout>
        <c:manualLayout>
          <c:xMode val="edge"/>
          <c:yMode val="edge"/>
          <c:x val="0.87115384615384617"/>
          <c:y val="0.48553054662379419"/>
          <c:w val="0.12307692307692308"/>
          <c:h val="7.0739549839228297E-2"/>
        </c:manualLayout>
      </c:layout>
      <c:overlay val="0"/>
      <c:spPr>
        <a:solidFill>
          <a:srgbClr val="FFFFFF"/>
        </a:solidFill>
        <a:ln w="3170">
          <a:solidFill>
            <a:srgbClr val="000000"/>
          </a:solidFill>
          <a:prstDash val="solid"/>
        </a:ln>
      </c:spPr>
      <c:txPr>
        <a:bodyPr/>
        <a:lstStyle/>
        <a:p>
          <a:pPr>
            <a:defRPr sz="869"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0">
      <a:solidFill>
        <a:srgbClr val="000000"/>
      </a:solidFill>
      <a:prstDash val="solid"/>
    </a:ln>
  </c:spPr>
  <c:txPr>
    <a:bodyPr/>
    <a:lstStyle/>
    <a:p>
      <a:pPr>
        <a:defRPr sz="949"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48" b="1" i="0" u="none" strike="noStrike" baseline="0">
                <a:solidFill>
                  <a:srgbClr val="000000"/>
                </a:solidFill>
                <a:latin typeface="Arial"/>
                <a:ea typeface="Arial"/>
                <a:cs typeface="Arial"/>
              </a:defRPr>
            </a:pPr>
            <a:r>
              <a:rPr lang="en-US"/>
              <a:t>Skewed to the left</a:t>
            </a:r>
          </a:p>
        </c:rich>
      </c:tx>
      <c:layout>
        <c:manualLayout>
          <c:xMode val="edge"/>
          <c:yMode val="edge"/>
          <c:x val="0.37307692307692308"/>
          <c:y val="1.9292604501607719E-2"/>
        </c:manualLayout>
      </c:layout>
      <c:overlay val="0"/>
      <c:spPr>
        <a:noFill/>
        <a:ln w="25363">
          <a:noFill/>
        </a:ln>
      </c:spPr>
    </c:title>
    <c:autoTitleDeleted val="0"/>
    <c:plotArea>
      <c:layout>
        <c:manualLayout>
          <c:layoutTarget val="inner"/>
          <c:xMode val="edge"/>
          <c:yMode val="edge"/>
          <c:x val="5.7692307692307696E-2"/>
          <c:y val="0.19935691318327975"/>
          <c:w val="0.79230769230769227"/>
          <c:h val="0.67202572347266876"/>
        </c:manualLayout>
      </c:layout>
      <c:barChart>
        <c:barDir val="col"/>
        <c:grouping val="clustered"/>
        <c:varyColors val="0"/>
        <c:ser>
          <c:idx val="0"/>
          <c:order val="0"/>
          <c:spPr>
            <a:solidFill>
              <a:srgbClr val="9999FF"/>
            </a:solidFill>
            <a:ln w="12681">
              <a:solidFill>
                <a:srgbClr val="000000"/>
              </a:solidFill>
              <a:prstDash val="solid"/>
            </a:ln>
          </c:spPr>
          <c:invertIfNegative val="0"/>
          <c:val>
            <c:numRef>
              <c:f>'MMM comparisions'!$C$2:$C$11</c:f>
              <c:numCache>
                <c:formatCode>General</c:formatCode>
                <c:ptCount val="10"/>
                <c:pt idx="0">
                  <c:v>1</c:v>
                </c:pt>
                <c:pt idx="1">
                  <c:v>2</c:v>
                </c:pt>
                <c:pt idx="2">
                  <c:v>3</c:v>
                </c:pt>
                <c:pt idx="3">
                  <c:v>4</c:v>
                </c:pt>
                <c:pt idx="4">
                  <c:v>5</c:v>
                </c:pt>
                <c:pt idx="5">
                  <c:v>6</c:v>
                </c:pt>
                <c:pt idx="6">
                  <c:v>8</c:v>
                </c:pt>
                <c:pt idx="7">
                  <c:v>5</c:v>
                </c:pt>
                <c:pt idx="8">
                  <c:v>4</c:v>
                </c:pt>
                <c:pt idx="9">
                  <c:v>3</c:v>
                </c:pt>
              </c:numCache>
            </c:numRef>
          </c:val>
          <c:extLst xmlns:c16r2="http://schemas.microsoft.com/office/drawing/2015/06/chart">
            <c:ext xmlns:c16="http://schemas.microsoft.com/office/drawing/2014/chart" uri="{C3380CC4-5D6E-409C-BE32-E72D297353CC}">
              <c16:uniqueId val="{00000000-DF4B-444A-A227-90AAE303C0BA}"/>
            </c:ext>
          </c:extLst>
        </c:ser>
        <c:dLbls>
          <c:showLegendKey val="0"/>
          <c:showVal val="0"/>
          <c:showCatName val="0"/>
          <c:showSerName val="0"/>
          <c:showPercent val="0"/>
          <c:showBubbleSize val="0"/>
        </c:dLbls>
        <c:gapWidth val="150"/>
        <c:axId val="109483136"/>
        <c:axId val="109484672"/>
      </c:barChart>
      <c:catAx>
        <c:axId val="109483136"/>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949" b="0" i="0" u="none" strike="noStrike" baseline="0">
                <a:solidFill>
                  <a:srgbClr val="000000"/>
                </a:solidFill>
                <a:latin typeface="Arial"/>
                <a:ea typeface="Arial"/>
                <a:cs typeface="Arial"/>
              </a:defRPr>
            </a:pPr>
            <a:endParaRPr lang="en-US"/>
          </a:p>
        </c:txPr>
        <c:crossAx val="109484672"/>
        <c:crosses val="autoZero"/>
        <c:auto val="1"/>
        <c:lblAlgn val="ctr"/>
        <c:lblOffset val="100"/>
        <c:tickLblSkip val="1"/>
        <c:tickMarkSkip val="1"/>
        <c:noMultiLvlLbl val="0"/>
      </c:catAx>
      <c:valAx>
        <c:axId val="109484672"/>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949" b="0" i="0" u="none" strike="noStrike" baseline="0">
                <a:solidFill>
                  <a:srgbClr val="000000"/>
                </a:solidFill>
                <a:latin typeface="Arial"/>
                <a:ea typeface="Arial"/>
                <a:cs typeface="Arial"/>
              </a:defRPr>
            </a:pPr>
            <a:endParaRPr lang="en-US"/>
          </a:p>
        </c:txPr>
        <c:crossAx val="109483136"/>
        <c:crosses val="autoZero"/>
        <c:crossBetween val="between"/>
      </c:valAx>
      <c:spPr>
        <a:solidFill>
          <a:srgbClr val="C0C0C0"/>
        </a:solidFill>
        <a:ln w="12681">
          <a:solidFill>
            <a:srgbClr val="808080"/>
          </a:solidFill>
          <a:prstDash val="solid"/>
        </a:ln>
      </c:spPr>
    </c:plotArea>
    <c:legend>
      <c:legendPos val="r"/>
      <c:layout>
        <c:manualLayout>
          <c:xMode val="edge"/>
          <c:yMode val="edge"/>
          <c:x val="0.86923076923076925"/>
          <c:y val="0.49839228295819937"/>
          <c:w val="0.12307692307692308"/>
          <c:h val="7.0739549839228297E-2"/>
        </c:manualLayout>
      </c:layout>
      <c:overlay val="0"/>
      <c:spPr>
        <a:solidFill>
          <a:srgbClr val="FFFFFF"/>
        </a:solidFill>
        <a:ln w="3170">
          <a:solidFill>
            <a:srgbClr val="000000"/>
          </a:solidFill>
          <a:prstDash val="solid"/>
        </a:ln>
      </c:spPr>
      <c:txPr>
        <a:bodyPr/>
        <a:lstStyle/>
        <a:p>
          <a:pPr>
            <a:defRPr sz="869"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0">
      <a:solidFill>
        <a:srgbClr val="000000"/>
      </a:solidFill>
      <a:prstDash val="solid"/>
    </a:ln>
  </c:spPr>
  <c:txPr>
    <a:bodyPr/>
    <a:lstStyle/>
    <a:p>
      <a:pPr>
        <a:defRPr sz="949"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48" b="1" i="0" u="none" strike="noStrike" baseline="0">
                <a:solidFill>
                  <a:srgbClr val="000000"/>
                </a:solidFill>
                <a:latin typeface="Arial"/>
                <a:ea typeface="Arial"/>
                <a:cs typeface="Arial"/>
              </a:defRPr>
            </a:pPr>
            <a:r>
              <a:rPr lang="en-US"/>
              <a:t>Symmetric</a:t>
            </a:r>
          </a:p>
        </c:rich>
      </c:tx>
      <c:layout>
        <c:manualLayout>
          <c:xMode val="edge"/>
          <c:yMode val="edge"/>
          <c:x val="0.42692307692307691"/>
          <c:y val="1.9417475728155338E-2"/>
        </c:manualLayout>
      </c:layout>
      <c:overlay val="0"/>
      <c:spPr>
        <a:noFill/>
        <a:ln w="25363">
          <a:noFill/>
        </a:ln>
      </c:spPr>
    </c:title>
    <c:autoTitleDeleted val="0"/>
    <c:plotArea>
      <c:layout>
        <c:manualLayout>
          <c:layoutTarget val="inner"/>
          <c:xMode val="edge"/>
          <c:yMode val="edge"/>
          <c:x val="5.7692307692307696E-2"/>
          <c:y val="0.20064724919093851"/>
          <c:w val="0.79230769230769227"/>
          <c:h val="0.66990291262135926"/>
        </c:manualLayout>
      </c:layout>
      <c:barChart>
        <c:barDir val="col"/>
        <c:grouping val="clustered"/>
        <c:varyColors val="0"/>
        <c:ser>
          <c:idx val="0"/>
          <c:order val="0"/>
          <c:spPr>
            <a:solidFill>
              <a:srgbClr val="9999FF"/>
            </a:solidFill>
            <a:ln w="12681">
              <a:solidFill>
                <a:srgbClr val="000000"/>
              </a:solidFill>
              <a:prstDash val="solid"/>
            </a:ln>
          </c:spPr>
          <c:invertIfNegative val="0"/>
          <c:val>
            <c:numRef>
              <c:f>'MMM comparisions'!$D$2:$D$11</c:f>
              <c:numCache>
                <c:formatCode>General</c:formatCode>
                <c:ptCount val="10"/>
                <c:pt idx="0">
                  <c:v>1</c:v>
                </c:pt>
                <c:pt idx="1">
                  <c:v>2</c:v>
                </c:pt>
                <c:pt idx="2">
                  <c:v>3</c:v>
                </c:pt>
                <c:pt idx="3">
                  <c:v>4</c:v>
                </c:pt>
                <c:pt idx="4">
                  <c:v>5</c:v>
                </c:pt>
                <c:pt idx="5">
                  <c:v>5</c:v>
                </c:pt>
                <c:pt idx="6">
                  <c:v>4</c:v>
                </c:pt>
                <c:pt idx="7">
                  <c:v>3</c:v>
                </c:pt>
                <c:pt idx="8">
                  <c:v>2</c:v>
                </c:pt>
                <c:pt idx="9">
                  <c:v>1</c:v>
                </c:pt>
              </c:numCache>
            </c:numRef>
          </c:val>
          <c:extLst xmlns:c16r2="http://schemas.microsoft.com/office/drawing/2015/06/chart">
            <c:ext xmlns:c16="http://schemas.microsoft.com/office/drawing/2014/chart" uri="{C3380CC4-5D6E-409C-BE32-E72D297353CC}">
              <c16:uniqueId val="{00000000-1647-4F6A-A899-BD3117C3E540}"/>
            </c:ext>
          </c:extLst>
        </c:ser>
        <c:dLbls>
          <c:showLegendKey val="0"/>
          <c:showVal val="0"/>
          <c:showCatName val="0"/>
          <c:showSerName val="0"/>
          <c:showPercent val="0"/>
          <c:showBubbleSize val="0"/>
        </c:dLbls>
        <c:gapWidth val="150"/>
        <c:axId val="109532672"/>
        <c:axId val="109534208"/>
      </c:barChart>
      <c:catAx>
        <c:axId val="109532672"/>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949" b="0" i="0" u="none" strike="noStrike" baseline="0">
                <a:solidFill>
                  <a:srgbClr val="000000"/>
                </a:solidFill>
                <a:latin typeface="Arial"/>
                <a:ea typeface="Arial"/>
                <a:cs typeface="Arial"/>
              </a:defRPr>
            </a:pPr>
            <a:endParaRPr lang="en-US"/>
          </a:p>
        </c:txPr>
        <c:crossAx val="109534208"/>
        <c:crosses val="autoZero"/>
        <c:auto val="1"/>
        <c:lblAlgn val="ctr"/>
        <c:lblOffset val="100"/>
        <c:tickLblSkip val="1"/>
        <c:tickMarkSkip val="1"/>
        <c:noMultiLvlLbl val="0"/>
      </c:catAx>
      <c:valAx>
        <c:axId val="109534208"/>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949" b="0" i="0" u="none" strike="noStrike" baseline="0">
                <a:solidFill>
                  <a:srgbClr val="000000"/>
                </a:solidFill>
                <a:latin typeface="Arial"/>
                <a:ea typeface="Arial"/>
                <a:cs typeface="Arial"/>
              </a:defRPr>
            </a:pPr>
            <a:endParaRPr lang="en-US"/>
          </a:p>
        </c:txPr>
        <c:crossAx val="109532672"/>
        <c:crosses val="autoZero"/>
        <c:crossBetween val="between"/>
      </c:valAx>
      <c:spPr>
        <a:solidFill>
          <a:srgbClr val="C0C0C0"/>
        </a:solidFill>
        <a:ln w="12681">
          <a:solidFill>
            <a:srgbClr val="808080"/>
          </a:solidFill>
          <a:prstDash val="solid"/>
        </a:ln>
      </c:spPr>
    </c:plotArea>
    <c:legend>
      <c:legendPos val="r"/>
      <c:layout>
        <c:manualLayout>
          <c:xMode val="edge"/>
          <c:yMode val="edge"/>
          <c:x val="0.86923076923076925"/>
          <c:y val="0.49838187702265374"/>
          <c:w val="0.12307692307692308"/>
          <c:h val="7.1197411003236247E-2"/>
        </c:manualLayout>
      </c:layout>
      <c:overlay val="0"/>
      <c:spPr>
        <a:solidFill>
          <a:srgbClr val="FFFFFF"/>
        </a:solidFill>
        <a:ln w="3170">
          <a:solidFill>
            <a:srgbClr val="000000"/>
          </a:solidFill>
          <a:prstDash val="solid"/>
        </a:ln>
      </c:spPr>
      <c:txPr>
        <a:bodyPr/>
        <a:lstStyle/>
        <a:p>
          <a:pPr>
            <a:defRPr sz="869"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0">
      <a:solidFill>
        <a:srgbClr val="000000"/>
      </a:solidFill>
      <a:prstDash val="solid"/>
    </a:ln>
  </c:spPr>
  <c:txPr>
    <a:bodyPr/>
    <a:lstStyle/>
    <a:p>
      <a:pPr>
        <a:defRPr sz="949"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48" b="1" i="0" u="none" strike="noStrike" baseline="0">
                <a:solidFill>
                  <a:srgbClr val="000000"/>
                </a:solidFill>
                <a:latin typeface="Arial"/>
                <a:ea typeface="Arial"/>
                <a:cs typeface="Arial"/>
              </a:defRPr>
            </a:pPr>
            <a:r>
              <a:rPr lang="en-US"/>
              <a:t>N = 5</a:t>
            </a:r>
          </a:p>
        </c:rich>
      </c:tx>
      <c:layout>
        <c:manualLayout>
          <c:xMode val="edge"/>
          <c:yMode val="edge"/>
          <c:x val="0.46153846153846156"/>
          <c:y val="1.948051948051948E-2"/>
        </c:manualLayout>
      </c:layout>
      <c:overlay val="0"/>
      <c:spPr>
        <a:noFill/>
        <a:ln w="25363">
          <a:noFill/>
        </a:ln>
      </c:spPr>
    </c:title>
    <c:autoTitleDeleted val="0"/>
    <c:plotArea>
      <c:layout>
        <c:manualLayout>
          <c:layoutTarget val="inner"/>
          <c:xMode val="edge"/>
          <c:yMode val="edge"/>
          <c:x val="7.8846153846153844E-2"/>
          <c:y val="0.20129870129870131"/>
          <c:w val="0.77115384615384619"/>
          <c:h val="0.66883116883116878"/>
        </c:manualLayout>
      </c:layout>
      <c:barChart>
        <c:barDir val="col"/>
        <c:grouping val="clustered"/>
        <c:varyColors val="0"/>
        <c:ser>
          <c:idx val="0"/>
          <c:order val="0"/>
          <c:spPr>
            <a:solidFill>
              <a:srgbClr val="9999FF"/>
            </a:solidFill>
            <a:ln w="12681">
              <a:solidFill>
                <a:srgbClr val="000000"/>
              </a:solidFill>
              <a:prstDash val="solid"/>
            </a:ln>
          </c:spPr>
          <c:invertIfNegative val="0"/>
          <c:val>
            <c:numRef>
              <c:f>'MV1'!$B$2:$B$6</c:f>
              <c:numCache>
                <c:formatCode>General</c:formatCode>
                <c:ptCount val="5"/>
                <c:pt idx="0">
                  <c:v>1</c:v>
                </c:pt>
                <c:pt idx="1">
                  <c:v>1</c:v>
                </c:pt>
                <c:pt idx="2">
                  <c:v>1</c:v>
                </c:pt>
                <c:pt idx="3">
                  <c:v>1</c:v>
                </c:pt>
                <c:pt idx="4">
                  <c:v>1</c:v>
                </c:pt>
              </c:numCache>
            </c:numRef>
          </c:val>
          <c:extLst xmlns:c16r2="http://schemas.microsoft.com/office/drawing/2015/06/chart">
            <c:ext xmlns:c16="http://schemas.microsoft.com/office/drawing/2014/chart" uri="{C3380CC4-5D6E-409C-BE32-E72D297353CC}">
              <c16:uniqueId val="{00000000-0B24-4EF8-B30B-2AA718134E7B}"/>
            </c:ext>
          </c:extLst>
        </c:ser>
        <c:dLbls>
          <c:showLegendKey val="0"/>
          <c:showVal val="0"/>
          <c:showCatName val="0"/>
          <c:showSerName val="0"/>
          <c:showPercent val="0"/>
          <c:showBubbleSize val="0"/>
        </c:dLbls>
        <c:gapWidth val="150"/>
        <c:axId val="109419520"/>
        <c:axId val="109421312"/>
      </c:barChart>
      <c:catAx>
        <c:axId val="109419520"/>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949" b="0" i="0" u="none" strike="noStrike" baseline="0">
                <a:solidFill>
                  <a:srgbClr val="000000"/>
                </a:solidFill>
                <a:latin typeface="Arial"/>
                <a:ea typeface="Arial"/>
                <a:cs typeface="Arial"/>
              </a:defRPr>
            </a:pPr>
            <a:endParaRPr lang="en-US"/>
          </a:p>
        </c:txPr>
        <c:crossAx val="109421312"/>
        <c:crosses val="autoZero"/>
        <c:auto val="1"/>
        <c:lblAlgn val="ctr"/>
        <c:lblOffset val="100"/>
        <c:tickLblSkip val="1"/>
        <c:tickMarkSkip val="1"/>
        <c:noMultiLvlLbl val="0"/>
      </c:catAx>
      <c:valAx>
        <c:axId val="109421312"/>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949" b="0" i="0" u="none" strike="noStrike" baseline="0">
                <a:solidFill>
                  <a:srgbClr val="000000"/>
                </a:solidFill>
                <a:latin typeface="Arial"/>
                <a:ea typeface="Arial"/>
                <a:cs typeface="Arial"/>
              </a:defRPr>
            </a:pPr>
            <a:endParaRPr lang="en-US"/>
          </a:p>
        </c:txPr>
        <c:crossAx val="109419520"/>
        <c:crosses val="autoZero"/>
        <c:crossBetween val="between"/>
      </c:valAx>
      <c:spPr>
        <a:solidFill>
          <a:srgbClr val="C0C0C0"/>
        </a:solidFill>
        <a:ln w="12681">
          <a:solidFill>
            <a:srgbClr val="808080"/>
          </a:solidFill>
          <a:prstDash val="solid"/>
        </a:ln>
      </c:spPr>
    </c:plotArea>
    <c:legend>
      <c:legendPos val="r"/>
      <c:layout>
        <c:manualLayout>
          <c:xMode val="edge"/>
          <c:yMode val="edge"/>
          <c:x val="0.86923076923076925"/>
          <c:y val="0.49675324675324678"/>
          <c:w val="0.12307692307692308"/>
          <c:h val="7.1428571428571425E-2"/>
        </c:manualLayout>
      </c:layout>
      <c:overlay val="0"/>
      <c:spPr>
        <a:solidFill>
          <a:srgbClr val="FFFFFF"/>
        </a:solidFill>
        <a:ln w="3170">
          <a:solidFill>
            <a:srgbClr val="000000"/>
          </a:solidFill>
          <a:prstDash val="solid"/>
        </a:ln>
      </c:spPr>
      <c:txPr>
        <a:bodyPr/>
        <a:lstStyle/>
        <a:p>
          <a:pPr>
            <a:defRPr sz="869"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0">
      <a:solidFill>
        <a:srgbClr val="000000"/>
      </a:solidFill>
      <a:prstDash val="solid"/>
    </a:ln>
  </c:spPr>
  <c:txPr>
    <a:bodyPr/>
    <a:lstStyle/>
    <a:p>
      <a:pPr>
        <a:defRPr sz="949"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48" b="1" i="0" u="none" strike="noStrike" baseline="0">
                <a:solidFill>
                  <a:srgbClr val="000000"/>
                </a:solidFill>
                <a:latin typeface="Arial"/>
                <a:ea typeface="Arial"/>
                <a:cs typeface="Arial"/>
              </a:defRPr>
            </a:pPr>
            <a:r>
              <a:rPr lang="en-US"/>
              <a:t>N = 5</a:t>
            </a:r>
          </a:p>
        </c:rich>
      </c:tx>
      <c:layout>
        <c:manualLayout>
          <c:xMode val="edge"/>
          <c:yMode val="edge"/>
          <c:x val="0.46153846153846156"/>
          <c:y val="1.948051948051948E-2"/>
        </c:manualLayout>
      </c:layout>
      <c:overlay val="0"/>
      <c:spPr>
        <a:noFill/>
        <a:ln w="25363">
          <a:noFill/>
        </a:ln>
      </c:spPr>
    </c:title>
    <c:autoTitleDeleted val="0"/>
    <c:plotArea>
      <c:layout>
        <c:manualLayout>
          <c:layoutTarget val="inner"/>
          <c:xMode val="edge"/>
          <c:yMode val="edge"/>
          <c:x val="7.8846153846153844E-2"/>
          <c:y val="0.20129870129870131"/>
          <c:w val="0.77115384615384619"/>
          <c:h val="0.66883116883116878"/>
        </c:manualLayout>
      </c:layout>
      <c:barChart>
        <c:barDir val="col"/>
        <c:grouping val="clustered"/>
        <c:varyColors val="0"/>
        <c:ser>
          <c:idx val="0"/>
          <c:order val="0"/>
          <c:spPr>
            <a:solidFill>
              <a:srgbClr val="9999FF"/>
            </a:solidFill>
            <a:ln w="12681">
              <a:solidFill>
                <a:srgbClr val="000000"/>
              </a:solidFill>
              <a:prstDash val="solid"/>
            </a:ln>
          </c:spPr>
          <c:invertIfNegative val="0"/>
          <c:val>
            <c:numRef>
              <c:f>'MV1'!$C$2:$C$6</c:f>
              <c:numCache>
                <c:formatCode>General</c:formatCode>
                <c:ptCount val="5"/>
                <c:pt idx="0">
                  <c:v>0</c:v>
                </c:pt>
                <c:pt idx="1">
                  <c:v>1</c:v>
                </c:pt>
                <c:pt idx="2">
                  <c:v>3</c:v>
                </c:pt>
                <c:pt idx="3">
                  <c:v>1</c:v>
                </c:pt>
                <c:pt idx="4">
                  <c:v>0</c:v>
                </c:pt>
              </c:numCache>
            </c:numRef>
          </c:val>
          <c:extLst xmlns:c16r2="http://schemas.microsoft.com/office/drawing/2015/06/chart">
            <c:ext xmlns:c16="http://schemas.microsoft.com/office/drawing/2014/chart" uri="{C3380CC4-5D6E-409C-BE32-E72D297353CC}">
              <c16:uniqueId val="{00000000-93F3-48FB-8C4F-79FE3DF8491B}"/>
            </c:ext>
          </c:extLst>
        </c:ser>
        <c:dLbls>
          <c:showLegendKey val="0"/>
          <c:showVal val="0"/>
          <c:showCatName val="0"/>
          <c:showSerName val="0"/>
          <c:showPercent val="0"/>
          <c:showBubbleSize val="0"/>
        </c:dLbls>
        <c:gapWidth val="150"/>
        <c:axId val="109442176"/>
        <c:axId val="109443712"/>
      </c:barChart>
      <c:catAx>
        <c:axId val="109442176"/>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949" b="0" i="0" u="none" strike="noStrike" baseline="0">
                <a:solidFill>
                  <a:srgbClr val="000000"/>
                </a:solidFill>
                <a:latin typeface="Arial"/>
                <a:ea typeface="Arial"/>
                <a:cs typeface="Arial"/>
              </a:defRPr>
            </a:pPr>
            <a:endParaRPr lang="en-US"/>
          </a:p>
        </c:txPr>
        <c:crossAx val="109443712"/>
        <c:crosses val="autoZero"/>
        <c:auto val="1"/>
        <c:lblAlgn val="ctr"/>
        <c:lblOffset val="100"/>
        <c:tickLblSkip val="1"/>
        <c:tickMarkSkip val="1"/>
        <c:noMultiLvlLbl val="0"/>
      </c:catAx>
      <c:valAx>
        <c:axId val="109443712"/>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949" b="0" i="0" u="none" strike="noStrike" baseline="0">
                <a:solidFill>
                  <a:srgbClr val="000000"/>
                </a:solidFill>
                <a:latin typeface="Arial"/>
                <a:ea typeface="Arial"/>
                <a:cs typeface="Arial"/>
              </a:defRPr>
            </a:pPr>
            <a:endParaRPr lang="en-US"/>
          </a:p>
        </c:txPr>
        <c:crossAx val="109442176"/>
        <c:crosses val="autoZero"/>
        <c:crossBetween val="between"/>
      </c:valAx>
      <c:spPr>
        <a:solidFill>
          <a:srgbClr val="C0C0C0"/>
        </a:solidFill>
        <a:ln w="12681">
          <a:solidFill>
            <a:srgbClr val="808080"/>
          </a:solidFill>
          <a:prstDash val="solid"/>
        </a:ln>
      </c:spPr>
    </c:plotArea>
    <c:legend>
      <c:legendPos val="r"/>
      <c:layout>
        <c:manualLayout>
          <c:xMode val="edge"/>
          <c:yMode val="edge"/>
          <c:x val="0.86923076923076925"/>
          <c:y val="0.49675324675324678"/>
          <c:w val="0.12307692307692308"/>
          <c:h val="7.1428571428571425E-2"/>
        </c:manualLayout>
      </c:layout>
      <c:overlay val="0"/>
      <c:spPr>
        <a:solidFill>
          <a:srgbClr val="FFFFFF"/>
        </a:solidFill>
        <a:ln w="3170">
          <a:solidFill>
            <a:srgbClr val="000000"/>
          </a:solidFill>
          <a:prstDash val="solid"/>
        </a:ln>
      </c:spPr>
      <c:txPr>
        <a:bodyPr/>
        <a:lstStyle/>
        <a:p>
          <a:pPr>
            <a:defRPr sz="869"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0">
      <a:solidFill>
        <a:srgbClr val="000000"/>
      </a:solidFill>
      <a:prstDash val="solid"/>
    </a:ln>
  </c:spPr>
  <c:txPr>
    <a:bodyPr/>
    <a:lstStyle/>
    <a:p>
      <a:pPr>
        <a:defRPr sz="949"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1F07A-5ED8-4247-B68D-6490FE0E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27</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17444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Joe</cp:lastModifiedBy>
  <cp:revision>53</cp:revision>
  <dcterms:created xsi:type="dcterms:W3CDTF">2020-11-17T18:12:00Z</dcterms:created>
  <dcterms:modified xsi:type="dcterms:W3CDTF">2020-12-24T20:29:00Z</dcterms:modified>
</cp:coreProperties>
</file>